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BBC" w:rsidRPr="00996F5C" w:rsidRDefault="00062BBC" w:rsidP="00062BBC">
      <w:pPr>
        <w:pStyle w:val="a8"/>
        <w:rPr>
          <w:rFonts w:ascii="Times New Roman" w:hAnsi="Times New Roman"/>
          <w:b/>
          <w:sz w:val="28"/>
          <w:szCs w:val="28"/>
        </w:rPr>
      </w:pPr>
      <w:r w:rsidRPr="00996F5C">
        <w:rPr>
          <w:rFonts w:ascii="Times New Roman" w:hAnsi="Times New Roman"/>
          <w:b/>
          <w:sz w:val="28"/>
          <w:szCs w:val="28"/>
        </w:rPr>
        <w:t>Пояснительная записка.</w:t>
      </w:r>
    </w:p>
    <w:p w:rsidR="00E00A7F" w:rsidRPr="00996F5C" w:rsidRDefault="009E5007" w:rsidP="00E00A7F">
      <w:pPr>
        <w:pStyle w:val="Default"/>
        <w:spacing w:line="240" w:lineRule="auto"/>
        <w:jc w:val="both"/>
        <w:rPr>
          <w:sz w:val="28"/>
          <w:szCs w:val="28"/>
        </w:rPr>
      </w:pPr>
      <w:r w:rsidRPr="00996F5C">
        <w:rPr>
          <w:rFonts w:eastAsia="Calibri"/>
          <w:b/>
          <w:sz w:val="28"/>
          <w:szCs w:val="28"/>
          <w:lang w:eastAsia="en-US"/>
        </w:rPr>
        <w:t xml:space="preserve">       </w:t>
      </w:r>
      <w:r w:rsidR="00062BBC" w:rsidRPr="00996F5C">
        <w:rPr>
          <w:sz w:val="28"/>
          <w:szCs w:val="28"/>
        </w:rPr>
        <w:t>Рабочая программа по биологии  предназначена для 8 класса основной общеобразовательной школы и составлена на основе Федерального</w:t>
      </w:r>
      <w:r w:rsidR="008E0098" w:rsidRPr="00996F5C">
        <w:rPr>
          <w:sz w:val="28"/>
          <w:szCs w:val="28"/>
        </w:rPr>
        <w:t xml:space="preserve"> </w:t>
      </w:r>
      <w:r w:rsidR="00531352" w:rsidRPr="00996F5C">
        <w:rPr>
          <w:sz w:val="28"/>
          <w:szCs w:val="28"/>
        </w:rPr>
        <w:t>компонента</w:t>
      </w:r>
      <w:r w:rsidR="00062BBC" w:rsidRPr="00996F5C">
        <w:rPr>
          <w:sz w:val="28"/>
          <w:szCs w:val="28"/>
        </w:rPr>
        <w:t xml:space="preserve"> г</w:t>
      </w:r>
      <w:r w:rsidR="00531352" w:rsidRPr="00996F5C">
        <w:rPr>
          <w:sz w:val="28"/>
          <w:szCs w:val="28"/>
        </w:rPr>
        <w:t>осударственного  С</w:t>
      </w:r>
      <w:r w:rsidR="00062BBC" w:rsidRPr="00996F5C">
        <w:rPr>
          <w:sz w:val="28"/>
          <w:szCs w:val="28"/>
        </w:rPr>
        <w:t>тандарта общего образования</w:t>
      </w:r>
      <w:r w:rsidR="00F53C00" w:rsidRPr="00996F5C">
        <w:rPr>
          <w:sz w:val="28"/>
          <w:szCs w:val="28"/>
        </w:rPr>
        <w:t xml:space="preserve"> </w:t>
      </w:r>
      <w:r w:rsidR="00531352" w:rsidRPr="00996F5C">
        <w:rPr>
          <w:sz w:val="28"/>
          <w:szCs w:val="28"/>
        </w:rPr>
        <w:t>(Пр.МО РФ от 5.03.2004г</w:t>
      </w:r>
      <w:r w:rsidR="008E0098" w:rsidRPr="00996F5C">
        <w:rPr>
          <w:sz w:val="28"/>
          <w:szCs w:val="28"/>
        </w:rPr>
        <w:t xml:space="preserve"> </w:t>
      </w:r>
      <w:r w:rsidR="00531352" w:rsidRPr="00996F5C">
        <w:rPr>
          <w:sz w:val="28"/>
          <w:szCs w:val="28"/>
        </w:rPr>
        <w:t>№1098)</w:t>
      </w:r>
      <w:r w:rsidR="00062BBC" w:rsidRPr="00996F5C">
        <w:rPr>
          <w:sz w:val="28"/>
          <w:szCs w:val="28"/>
        </w:rPr>
        <w:t>, основной общеобразовательной программы основного общего образования МБОУ Кичкинская СОШ, Примерные программы по учебным предметам.</w:t>
      </w:r>
      <w:r w:rsidR="00E00A7F" w:rsidRPr="00996F5C">
        <w:rPr>
          <w:sz w:val="28"/>
          <w:szCs w:val="28"/>
        </w:rPr>
        <w:t xml:space="preserve"> Захаров, В.Б. Биология. 5-9 классы: рабочая программа к линии УМК «Живой организм»: учебно-методическое пособие/ В.Б. Захаров, Н.И. Сонин. – М.: Дрофа, 2017. – 46 с.</w:t>
      </w:r>
    </w:p>
    <w:p w:rsidR="00E00A7F" w:rsidRPr="00996F5C" w:rsidRDefault="00E00A7F" w:rsidP="00213FE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62BBC" w:rsidRPr="00996F5C" w:rsidRDefault="00E00A7F" w:rsidP="00213FEB">
      <w:pPr>
        <w:contextualSpacing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 xml:space="preserve">     </w:t>
      </w:r>
      <w:r w:rsidR="00062BBC" w:rsidRPr="00996F5C">
        <w:rPr>
          <w:rFonts w:ascii="Times New Roman" w:hAnsi="Times New Roman" w:cs="Times New Roman"/>
          <w:sz w:val="28"/>
          <w:szCs w:val="28"/>
        </w:rPr>
        <w:t>Рабочая программа опирается на УМК:</w:t>
      </w:r>
      <w:r w:rsidR="00EF68AF" w:rsidRPr="00996F5C">
        <w:rPr>
          <w:rFonts w:ascii="Times New Roman" w:hAnsi="Times New Roman" w:cs="Times New Roman"/>
          <w:sz w:val="28"/>
          <w:szCs w:val="28"/>
        </w:rPr>
        <w:t xml:space="preserve">  Рабочая программа опирается на УМК: Биология.  Многообразие живых организмов. Животные. 8 кл.: Н.И.Сонин, В.Б. Захаров :учебник для общеобразовательных учреждений /Н.И.Сонин, В.Б.Захаров. - 4-еизд., стереотип. – М.:Дрофа,2018.-222с, ил</w:t>
      </w:r>
    </w:p>
    <w:p w:rsidR="00EC1D3A" w:rsidRPr="00996F5C" w:rsidRDefault="00531352" w:rsidP="00213FEB">
      <w:pPr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 xml:space="preserve"> </w:t>
      </w:r>
      <w:r w:rsidR="00062BBC" w:rsidRPr="00996F5C">
        <w:rPr>
          <w:rFonts w:ascii="Times New Roman" w:hAnsi="Times New Roman" w:cs="Times New Roman"/>
          <w:sz w:val="28"/>
          <w:szCs w:val="28"/>
        </w:rPr>
        <w:t>Место у</w:t>
      </w:r>
      <w:r w:rsidR="001055F5" w:rsidRPr="00996F5C">
        <w:rPr>
          <w:rFonts w:ascii="Times New Roman" w:hAnsi="Times New Roman" w:cs="Times New Roman"/>
          <w:sz w:val="28"/>
          <w:szCs w:val="28"/>
        </w:rPr>
        <w:t>чебного предмета в учебном плане.</w:t>
      </w:r>
    </w:p>
    <w:p w:rsidR="00E00A7F" w:rsidRPr="00996F5C" w:rsidRDefault="00EC1D3A" w:rsidP="00213FEB">
      <w:pPr>
        <w:rPr>
          <w:rFonts w:ascii="Times New Roman" w:hAnsi="Times New Roman" w:cs="Times New Roman"/>
          <w:sz w:val="28"/>
          <w:szCs w:val="28"/>
          <w:lang w:eastAsia="ar-SA"/>
        </w:rPr>
      </w:pPr>
      <w:r w:rsidRPr="00996F5C">
        <w:rPr>
          <w:rFonts w:ascii="Times New Roman" w:hAnsi="Times New Roman" w:cs="Times New Roman"/>
          <w:sz w:val="28"/>
          <w:szCs w:val="28"/>
        </w:rPr>
        <w:t xml:space="preserve">    </w:t>
      </w:r>
      <w:r w:rsidR="009E5007" w:rsidRPr="00996F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3C00" w:rsidRPr="00996F5C">
        <w:rPr>
          <w:rFonts w:ascii="Times New Roman" w:hAnsi="Times New Roman" w:cs="Times New Roman"/>
          <w:sz w:val="28"/>
          <w:szCs w:val="28"/>
        </w:rPr>
        <w:t>Согласно действующем</w:t>
      </w:r>
      <w:r w:rsidR="000F54E8">
        <w:rPr>
          <w:rFonts w:ascii="Times New Roman" w:hAnsi="Times New Roman" w:cs="Times New Roman"/>
          <w:sz w:val="28"/>
          <w:szCs w:val="28"/>
        </w:rPr>
        <w:t>у в школе учебному плану на 2018-2019</w:t>
      </w:r>
      <w:r w:rsidR="00F53C00" w:rsidRPr="00996F5C">
        <w:rPr>
          <w:rFonts w:ascii="Times New Roman" w:hAnsi="Times New Roman" w:cs="Times New Roman"/>
          <w:sz w:val="28"/>
          <w:szCs w:val="28"/>
        </w:rPr>
        <w:t>учебный год рабочая  программа для 8  классов предусматривает обучение в объеме 2 час в неделю, всего 70 часов в год.</w:t>
      </w:r>
      <w:r w:rsidR="00F53C00" w:rsidRPr="00996F5C">
        <w:rPr>
          <w:rFonts w:ascii="Times New Roman" w:hAnsi="Times New Roman" w:cs="Times New Roman"/>
          <w:sz w:val="28"/>
          <w:szCs w:val="28"/>
          <w:lang w:eastAsia="ar-SA"/>
        </w:rPr>
        <w:t xml:space="preserve">  Согласно календарно учебному графику и расписанию зан</w:t>
      </w:r>
      <w:r w:rsidR="000F54E8">
        <w:rPr>
          <w:rFonts w:ascii="Times New Roman" w:hAnsi="Times New Roman" w:cs="Times New Roman"/>
          <w:sz w:val="28"/>
          <w:szCs w:val="28"/>
          <w:lang w:eastAsia="ar-SA"/>
        </w:rPr>
        <w:t>ятий МБОУ Кичкинской СОШ на 2018-2019</w:t>
      </w:r>
      <w:r w:rsidR="00F53C00" w:rsidRPr="00996F5C">
        <w:rPr>
          <w:rFonts w:ascii="Times New Roman" w:hAnsi="Times New Roman" w:cs="Times New Roman"/>
          <w:sz w:val="28"/>
          <w:szCs w:val="28"/>
          <w:lang w:eastAsia="ar-SA"/>
        </w:rPr>
        <w:t xml:space="preserve"> учебный год,</w:t>
      </w:r>
      <w:r w:rsidR="00965C65" w:rsidRPr="00996F5C">
        <w:rPr>
          <w:rFonts w:ascii="Times New Roman" w:hAnsi="Times New Roman" w:cs="Times New Roman"/>
          <w:sz w:val="28"/>
          <w:szCs w:val="28"/>
          <w:lang w:eastAsia="ar-SA"/>
        </w:rPr>
        <w:t xml:space="preserve"> фактически будет реализована 6</w:t>
      </w:r>
      <w:r w:rsidR="00EF68AF" w:rsidRPr="00996F5C">
        <w:rPr>
          <w:rFonts w:ascii="Times New Roman" w:hAnsi="Times New Roman" w:cs="Times New Roman"/>
          <w:sz w:val="28"/>
          <w:szCs w:val="28"/>
          <w:lang w:eastAsia="ar-SA"/>
        </w:rPr>
        <w:t>9</w:t>
      </w:r>
      <w:r w:rsidR="00F53C00" w:rsidRPr="00996F5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EF68AF" w:rsidRPr="00996F5C">
        <w:rPr>
          <w:rFonts w:ascii="Times New Roman" w:hAnsi="Times New Roman" w:cs="Times New Roman"/>
          <w:sz w:val="28"/>
          <w:szCs w:val="28"/>
          <w:lang w:eastAsia="ar-SA"/>
        </w:rPr>
        <w:t>часов (праздничные дни  1мая</w:t>
      </w:r>
      <w:r w:rsidR="00F53C00" w:rsidRPr="00996F5C">
        <w:rPr>
          <w:rFonts w:ascii="Times New Roman" w:hAnsi="Times New Roman" w:cs="Times New Roman"/>
          <w:sz w:val="28"/>
          <w:szCs w:val="28"/>
          <w:lang w:eastAsia="ar-SA"/>
        </w:rPr>
        <w:t>). Рабочая программа будет выполнена за счет уплотнени</w:t>
      </w:r>
      <w:r w:rsidR="00EF68AF" w:rsidRPr="00996F5C">
        <w:rPr>
          <w:rFonts w:ascii="Times New Roman" w:hAnsi="Times New Roman" w:cs="Times New Roman"/>
          <w:sz w:val="28"/>
          <w:szCs w:val="28"/>
          <w:lang w:eastAsia="ar-SA"/>
        </w:rPr>
        <w:t>я тем: тема</w:t>
      </w:r>
      <w:r w:rsidR="00F53C00" w:rsidRPr="00996F5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1D1FB6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="00F53C00" w:rsidRPr="00996F5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1D1FB6" w:rsidRPr="00996F5C">
        <w:rPr>
          <w:rFonts w:ascii="Times New Roman" w:hAnsi="Times New Roman" w:cs="Times New Roman"/>
          <w:sz w:val="28"/>
          <w:szCs w:val="28"/>
        </w:rPr>
        <w:t>Настоящие звери (плацентарные)</w:t>
      </w:r>
      <w:r w:rsidR="001D1FB6">
        <w:rPr>
          <w:rFonts w:ascii="Times New Roman" w:hAnsi="Times New Roman" w:cs="Times New Roman"/>
          <w:sz w:val="28"/>
          <w:szCs w:val="28"/>
        </w:rPr>
        <w:t>»2 час</w:t>
      </w:r>
      <w:r w:rsidR="00973B7F">
        <w:rPr>
          <w:rFonts w:ascii="Times New Roman" w:hAnsi="Times New Roman" w:cs="Times New Roman"/>
          <w:sz w:val="28"/>
          <w:szCs w:val="28"/>
        </w:rPr>
        <w:t>(за 1 час)</w:t>
      </w:r>
      <w:r w:rsidR="001D1FB6" w:rsidRPr="00996F5C">
        <w:rPr>
          <w:rFonts w:ascii="Times New Roman" w:hAnsi="Times New Roman" w:cs="Times New Roman"/>
          <w:sz w:val="28"/>
          <w:szCs w:val="28"/>
        </w:rPr>
        <w:t>.</w:t>
      </w:r>
    </w:p>
    <w:p w:rsidR="00E00A7F" w:rsidRPr="00996F5C" w:rsidRDefault="00E00A7F" w:rsidP="00213FEB">
      <w:pPr>
        <w:rPr>
          <w:rFonts w:ascii="Times New Roman" w:hAnsi="Times New Roman" w:cs="Times New Roman"/>
          <w:sz w:val="28"/>
          <w:szCs w:val="28"/>
          <w:lang w:eastAsia="ar-SA"/>
        </w:rPr>
      </w:pPr>
    </w:p>
    <w:p w:rsidR="00973B7F" w:rsidRPr="00973B7F" w:rsidRDefault="00973B7F" w:rsidP="00973B7F">
      <w:pPr>
        <w:pStyle w:val="dash0410005f0431005f0437005f0430005f0446005f0020005f0441005f043f005f0438005f0441005f043a005f0430"/>
        <w:ind w:left="0" w:firstLine="0"/>
        <w:jc w:val="center"/>
        <w:rPr>
          <w:rStyle w:val="dash041e005f0431005f044b005f0447005f043d005f044b005f0439005f005fchar1char1"/>
          <w:b/>
          <w:sz w:val="28"/>
          <w:szCs w:val="28"/>
        </w:rPr>
      </w:pPr>
      <w:r w:rsidRPr="00973B7F">
        <w:rPr>
          <w:rStyle w:val="dash041e005f0431005f044b005f0447005f043d005f044b005f0439005f005fchar1char1"/>
          <w:b/>
          <w:sz w:val="28"/>
          <w:szCs w:val="28"/>
        </w:rPr>
        <w:t>Планируемые результаты изучения учебного предмета, курса:</w:t>
      </w:r>
    </w:p>
    <w:p w:rsidR="00973B7F" w:rsidRPr="00973B7F" w:rsidRDefault="00973B7F" w:rsidP="00973B7F">
      <w:pPr>
        <w:pStyle w:val="a9"/>
        <w:spacing w:before="0" w:beforeAutospacing="0" w:after="0" w:afterAutospacing="0"/>
        <w:jc w:val="both"/>
        <w:rPr>
          <w:b/>
          <w:sz w:val="28"/>
          <w:szCs w:val="28"/>
        </w:rPr>
      </w:pPr>
      <w:r w:rsidRPr="00973B7F">
        <w:rPr>
          <w:b/>
          <w:sz w:val="28"/>
          <w:szCs w:val="28"/>
        </w:rPr>
        <w:t>Учащийся научится:</w:t>
      </w:r>
    </w:p>
    <w:p w:rsidR="00973B7F" w:rsidRPr="00973B7F" w:rsidRDefault="00973B7F" w:rsidP="00973B7F">
      <w:pPr>
        <w:pStyle w:val="a9"/>
        <w:numPr>
          <w:ilvl w:val="0"/>
          <w:numId w:val="3"/>
        </w:numPr>
        <w:spacing w:before="0" w:beforeAutospacing="0" w:after="0" w:afterAutospacing="0"/>
        <w:ind w:hanging="72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>выделять существенные признаки биологических объектов и процессов, характерных для живых организмов;</w:t>
      </w:r>
    </w:p>
    <w:p w:rsidR="00973B7F" w:rsidRPr="00973B7F" w:rsidRDefault="00973B7F" w:rsidP="00973B7F">
      <w:pPr>
        <w:pStyle w:val="a9"/>
        <w:numPr>
          <w:ilvl w:val="0"/>
          <w:numId w:val="3"/>
        </w:numPr>
        <w:spacing w:before="0" w:beforeAutospacing="0" w:after="0" w:afterAutospacing="0"/>
        <w:ind w:hanging="72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 xml:space="preserve">аргументировать, приводить доказательства родства различных таксонов, животных, </w:t>
      </w:r>
    </w:p>
    <w:p w:rsidR="00973B7F" w:rsidRPr="00973B7F" w:rsidRDefault="00973B7F" w:rsidP="00973B7F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>аргументировать, приводить доказательства различий растений, животных, грибов и бактерий;</w:t>
      </w:r>
    </w:p>
    <w:p w:rsidR="00973B7F" w:rsidRPr="00973B7F" w:rsidRDefault="00973B7F" w:rsidP="00973B7F">
      <w:pPr>
        <w:pStyle w:val="a9"/>
        <w:numPr>
          <w:ilvl w:val="0"/>
          <w:numId w:val="3"/>
        </w:numPr>
        <w:spacing w:before="0" w:beforeAutospacing="0" w:after="0" w:afterAutospacing="0"/>
        <w:ind w:hanging="72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 xml:space="preserve">классифицировать биологические объекты на основе определения их принадлежности к </w:t>
      </w:r>
    </w:p>
    <w:p w:rsidR="00973B7F" w:rsidRPr="00973B7F" w:rsidRDefault="00973B7F" w:rsidP="00973B7F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>определенной систематической группе;</w:t>
      </w:r>
    </w:p>
    <w:p w:rsidR="00973B7F" w:rsidRPr="00973B7F" w:rsidRDefault="00973B7F" w:rsidP="00973B7F">
      <w:pPr>
        <w:pStyle w:val="a9"/>
        <w:numPr>
          <w:ilvl w:val="0"/>
          <w:numId w:val="3"/>
        </w:numPr>
        <w:spacing w:before="0" w:beforeAutospacing="0" w:after="0" w:afterAutospacing="0"/>
        <w:ind w:hanging="72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 xml:space="preserve">раскрывать роль биологии в практической деятельности людей; роль различных </w:t>
      </w:r>
    </w:p>
    <w:p w:rsidR="00973B7F" w:rsidRPr="00973B7F" w:rsidRDefault="00973B7F" w:rsidP="00973B7F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>организмов в жизни человека;</w:t>
      </w:r>
    </w:p>
    <w:p w:rsidR="00973B7F" w:rsidRPr="00973B7F" w:rsidRDefault="00973B7F" w:rsidP="00973B7F">
      <w:pPr>
        <w:pStyle w:val="a9"/>
        <w:numPr>
          <w:ilvl w:val="0"/>
          <w:numId w:val="3"/>
        </w:numPr>
        <w:spacing w:before="0" w:beforeAutospacing="0" w:after="0" w:afterAutospacing="0"/>
        <w:ind w:hanging="72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>объяснять общность происхождения и эволюции систематических групп и животных на</w:t>
      </w:r>
    </w:p>
    <w:p w:rsidR="00973B7F" w:rsidRPr="00973B7F" w:rsidRDefault="00973B7F" w:rsidP="00973B7F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 xml:space="preserve"> примерах сопоставления биологических объектов;</w:t>
      </w:r>
    </w:p>
    <w:p w:rsidR="00973B7F" w:rsidRPr="00973B7F" w:rsidRDefault="00973B7F" w:rsidP="00973B7F">
      <w:pPr>
        <w:pStyle w:val="a9"/>
        <w:numPr>
          <w:ilvl w:val="0"/>
          <w:numId w:val="3"/>
        </w:numPr>
        <w:spacing w:before="0" w:beforeAutospacing="0" w:after="0" w:afterAutospacing="0"/>
        <w:ind w:hanging="720"/>
        <w:jc w:val="both"/>
        <w:rPr>
          <w:sz w:val="28"/>
          <w:szCs w:val="28"/>
        </w:rPr>
      </w:pPr>
      <w:r w:rsidRPr="00973B7F">
        <w:rPr>
          <w:sz w:val="28"/>
          <w:szCs w:val="28"/>
        </w:rPr>
        <w:lastRenderedPageBreak/>
        <w:t xml:space="preserve">выявлять примеры и раскрывать сущность приспособленности организмов к среде </w:t>
      </w:r>
    </w:p>
    <w:p w:rsidR="00973B7F" w:rsidRPr="00973B7F" w:rsidRDefault="00973B7F" w:rsidP="00973B7F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>обитания;</w:t>
      </w:r>
    </w:p>
    <w:p w:rsidR="00973B7F" w:rsidRPr="00973B7F" w:rsidRDefault="00973B7F" w:rsidP="00973B7F">
      <w:pPr>
        <w:pStyle w:val="a9"/>
        <w:numPr>
          <w:ilvl w:val="0"/>
          <w:numId w:val="3"/>
        </w:numPr>
        <w:spacing w:before="0" w:beforeAutospacing="0" w:after="0" w:afterAutospacing="0"/>
        <w:ind w:hanging="72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 xml:space="preserve">различать по внешнему виду, схемам и описаниям реальные биологические объекты или их </w:t>
      </w:r>
    </w:p>
    <w:p w:rsidR="00973B7F" w:rsidRPr="00973B7F" w:rsidRDefault="00973B7F" w:rsidP="00973B7F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>изображения, выявлять отличительные признаки биологических объектов;</w:t>
      </w:r>
    </w:p>
    <w:p w:rsidR="00973B7F" w:rsidRPr="00973B7F" w:rsidRDefault="00973B7F" w:rsidP="00973B7F">
      <w:pPr>
        <w:pStyle w:val="a9"/>
        <w:numPr>
          <w:ilvl w:val="0"/>
          <w:numId w:val="3"/>
        </w:numPr>
        <w:spacing w:before="0" w:beforeAutospacing="0" w:after="0" w:afterAutospacing="0"/>
        <w:ind w:hanging="72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 xml:space="preserve">сравнивать биологические объекты, процессы жизнедеятельности; делать выводы и </w:t>
      </w:r>
    </w:p>
    <w:p w:rsidR="00973B7F" w:rsidRPr="00973B7F" w:rsidRDefault="00973B7F" w:rsidP="00973B7F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>умозаключения на основе сравнения;</w:t>
      </w:r>
    </w:p>
    <w:p w:rsidR="00973B7F" w:rsidRPr="00973B7F" w:rsidRDefault="00973B7F" w:rsidP="00973B7F">
      <w:pPr>
        <w:pStyle w:val="a9"/>
        <w:numPr>
          <w:ilvl w:val="0"/>
          <w:numId w:val="3"/>
        </w:numPr>
        <w:spacing w:before="0" w:beforeAutospacing="0" w:after="0" w:afterAutospacing="0"/>
        <w:ind w:hanging="72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 xml:space="preserve">устанавливать взаимосвязи между особенностями строения и функциями клеток и </w:t>
      </w:r>
    </w:p>
    <w:p w:rsidR="00973B7F" w:rsidRPr="00973B7F" w:rsidRDefault="00973B7F" w:rsidP="00973B7F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>тканей, органов и систем органов;</w:t>
      </w:r>
    </w:p>
    <w:p w:rsidR="00973B7F" w:rsidRPr="00973B7F" w:rsidRDefault="00973B7F" w:rsidP="00973B7F">
      <w:pPr>
        <w:pStyle w:val="a9"/>
        <w:numPr>
          <w:ilvl w:val="0"/>
          <w:numId w:val="3"/>
        </w:numPr>
        <w:spacing w:before="0" w:beforeAutospacing="0" w:after="0" w:afterAutospacing="0"/>
        <w:ind w:hanging="72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 xml:space="preserve">использовать методы биологической науки: наблюдать и описывать биологические объекты </w:t>
      </w:r>
    </w:p>
    <w:p w:rsidR="00973B7F" w:rsidRPr="00973B7F" w:rsidRDefault="00973B7F" w:rsidP="00973B7F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>и процессы; ставить биологические эксперименты и объяснять их результаты;</w:t>
      </w:r>
    </w:p>
    <w:p w:rsidR="00973B7F" w:rsidRPr="00973B7F" w:rsidRDefault="00973B7F" w:rsidP="00973B7F">
      <w:pPr>
        <w:pStyle w:val="a9"/>
        <w:numPr>
          <w:ilvl w:val="0"/>
          <w:numId w:val="3"/>
        </w:numPr>
        <w:spacing w:before="0" w:beforeAutospacing="0" w:after="0" w:afterAutospacing="0"/>
        <w:ind w:hanging="72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 xml:space="preserve">знать и аргументировать основные правила поведения в природе; анализировать и </w:t>
      </w:r>
    </w:p>
    <w:p w:rsidR="00973B7F" w:rsidRPr="00973B7F" w:rsidRDefault="00973B7F" w:rsidP="00973B7F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>оценивать последствия деятельности человека в природе;</w:t>
      </w:r>
    </w:p>
    <w:p w:rsidR="00973B7F" w:rsidRPr="00973B7F" w:rsidRDefault="00973B7F" w:rsidP="00973B7F">
      <w:pPr>
        <w:pStyle w:val="a9"/>
        <w:numPr>
          <w:ilvl w:val="0"/>
          <w:numId w:val="3"/>
        </w:numPr>
        <w:spacing w:before="0" w:beforeAutospacing="0" w:after="0" w:afterAutospacing="0"/>
        <w:ind w:hanging="72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 xml:space="preserve">описывать и использовать приемы выращивания и размножения домашних животных, </w:t>
      </w:r>
    </w:p>
    <w:p w:rsidR="00973B7F" w:rsidRPr="00973B7F" w:rsidRDefault="00973B7F" w:rsidP="00973B7F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>ухода за ними;</w:t>
      </w:r>
    </w:p>
    <w:p w:rsidR="00973B7F" w:rsidRPr="00973B7F" w:rsidRDefault="00973B7F" w:rsidP="00973B7F">
      <w:pPr>
        <w:pStyle w:val="a9"/>
        <w:numPr>
          <w:ilvl w:val="0"/>
          <w:numId w:val="3"/>
        </w:numPr>
        <w:spacing w:before="0" w:beforeAutospacing="0" w:after="0" w:afterAutospacing="0"/>
        <w:ind w:hanging="72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>знать и соблюдать правила работы в кабинете биологии.</w:t>
      </w:r>
    </w:p>
    <w:p w:rsidR="00973B7F" w:rsidRPr="00973B7F" w:rsidRDefault="00973B7F" w:rsidP="00973B7F">
      <w:pPr>
        <w:pStyle w:val="a9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 w:rsidRPr="00973B7F">
        <w:rPr>
          <w:b/>
          <w:sz w:val="28"/>
          <w:szCs w:val="28"/>
        </w:rPr>
        <w:t>Учащийся получит возможность научиться:</w:t>
      </w:r>
    </w:p>
    <w:p w:rsidR="00973B7F" w:rsidRPr="00973B7F" w:rsidRDefault="00973B7F" w:rsidP="00973B7F">
      <w:pPr>
        <w:pStyle w:val="a9"/>
        <w:numPr>
          <w:ilvl w:val="0"/>
          <w:numId w:val="3"/>
        </w:numPr>
        <w:spacing w:before="0" w:beforeAutospacing="0" w:after="0" w:afterAutospacing="0"/>
        <w:ind w:hanging="72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 xml:space="preserve">находить информацию о растениях, животных, грибах и бактериях в научно - популярной </w:t>
      </w:r>
    </w:p>
    <w:p w:rsidR="00973B7F" w:rsidRPr="00973B7F" w:rsidRDefault="00973B7F" w:rsidP="00973B7F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>литературе, биологических словарях, справочниках, интернет - ресурсе, анализировать и оценивать ее, переводить из одной формы в другую;</w:t>
      </w:r>
    </w:p>
    <w:p w:rsidR="00973B7F" w:rsidRPr="00973B7F" w:rsidRDefault="00973B7F" w:rsidP="00973B7F">
      <w:pPr>
        <w:pStyle w:val="a9"/>
        <w:numPr>
          <w:ilvl w:val="0"/>
          <w:numId w:val="3"/>
        </w:numPr>
        <w:spacing w:before="0" w:beforeAutospacing="0" w:after="0" w:afterAutospacing="0"/>
        <w:ind w:hanging="72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 xml:space="preserve">основам исследовательской и проектной деятельности по изучению организмов различных </w:t>
      </w:r>
    </w:p>
    <w:p w:rsidR="00973B7F" w:rsidRPr="00973B7F" w:rsidRDefault="00973B7F" w:rsidP="00973B7F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>царств живой природы, включая умения формулировать задачи, представлять работу на защиту и защищать ее;</w:t>
      </w:r>
    </w:p>
    <w:p w:rsidR="00973B7F" w:rsidRPr="00973B7F" w:rsidRDefault="00973B7F" w:rsidP="00973B7F">
      <w:pPr>
        <w:pStyle w:val="a9"/>
        <w:numPr>
          <w:ilvl w:val="0"/>
          <w:numId w:val="3"/>
        </w:numPr>
        <w:spacing w:before="0" w:beforeAutospacing="0" w:after="0" w:afterAutospacing="0"/>
        <w:ind w:hanging="72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>использовать приемы оказания первой помощи при укусах животных;</w:t>
      </w:r>
    </w:p>
    <w:p w:rsidR="00973B7F" w:rsidRPr="00973B7F" w:rsidRDefault="00973B7F" w:rsidP="00973B7F">
      <w:pPr>
        <w:pStyle w:val="a9"/>
        <w:numPr>
          <w:ilvl w:val="0"/>
          <w:numId w:val="3"/>
        </w:numPr>
        <w:spacing w:before="0" w:beforeAutospacing="0" w:after="0" w:afterAutospacing="0"/>
        <w:ind w:hanging="72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 xml:space="preserve">ориентироваться в системе моральных норм и ценностей по отношению к объектам живой </w:t>
      </w:r>
    </w:p>
    <w:p w:rsidR="00973B7F" w:rsidRPr="00973B7F" w:rsidRDefault="00973B7F" w:rsidP="00973B7F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>природы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973B7F" w:rsidRPr="00973B7F" w:rsidRDefault="00973B7F" w:rsidP="00973B7F">
      <w:pPr>
        <w:pStyle w:val="a9"/>
        <w:numPr>
          <w:ilvl w:val="0"/>
          <w:numId w:val="3"/>
        </w:numPr>
        <w:spacing w:before="0" w:beforeAutospacing="0" w:after="0" w:afterAutospacing="0"/>
        <w:ind w:hanging="72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 xml:space="preserve">осознанно использовать знания основных правил поведения в природе; выбирать </w:t>
      </w:r>
    </w:p>
    <w:p w:rsidR="00973B7F" w:rsidRPr="00973B7F" w:rsidRDefault="00973B7F" w:rsidP="00973B7F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>целевые и смысловые установки в своих действиях и поступках по отношению к живой природе;</w:t>
      </w:r>
    </w:p>
    <w:p w:rsidR="00973B7F" w:rsidRPr="00973B7F" w:rsidRDefault="00973B7F" w:rsidP="00973B7F">
      <w:pPr>
        <w:pStyle w:val="a9"/>
        <w:numPr>
          <w:ilvl w:val="0"/>
          <w:numId w:val="3"/>
        </w:numPr>
        <w:spacing w:before="0" w:beforeAutospacing="0" w:after="0" w:afterAutospacing="0"/>
        <w:ind w:hanging="72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 xml:space="preserve">создавать собственные письменные и устные сообщения о растениях, животных, бактериях </w:t>
      </w:r>
    </w:p>
    <w:p w:rsidR="00973B7F" w:rsidRPr="00973B7F" w:rsidRDefault="00973B7F" w:rsidP="00973B7F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973B7F">
        <w:rPr>
          <w:sz w:val="28"/>
          <w:szCs w:val="28"/>
        </w:rPr>
        <w:lastRenderedPageBreak/>
        <w:t>и грибах,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973B7F" w:rsidRPr="00973B7F" w:rsidRDefault="00973B7F" w:rsidP="00973B7F">
      <w:pPr>
        <w:pStyle w:val="a9"/>
        <w:numPr>
          <w:ilvl w:val="0"/>
          <w:numId w:val="3"/>
        </w:numPr>
        <w:spacing w:before="0" w:beforeAutospacing="0" w:after="0" w:afterAutospacing="0"/>
        <w:ind w:hanging="72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 xml:space="preserve">работать в группе сверстников при решении познавательных задач, связанных с изучением </w:t>
      </w:r>
    </w:p>
    <w:p w:rsidR="00973B7F" w:rsidRPr="00973B7F" w:rsidRDefault="00973B7F" w:rsidP="00973B7F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>особенностей строения и жизнедеятельности растений, животных, грибов и бактерий, планировать совместную деятельность, учитывать мнения окружающих и адекватно оценивать собственный вклад в деятельность группы.</w:t>
      </w:r>
    </w:p>
    <w:p w:rsidR="00E00A7F" w:rsidRPr="00996F5C" w:rsidRDefault="00E00A7F" w:rsidP="00213FEB">
      <w:pPr>
        <w:rPr>
          <w:rFonts w:ascii="Times New Roman" w:hAnsi="Times New Roman" w:cs="Times New Roman"/>
          <w:b/>
          <w:sz w:val="28"/>
          <w:szCs w:val="28"/>
        </w:rPr>
      </w:pPr>
    </w:p>
    <w:p w:rsidR="00213FEB" w:rsidRPr="00996F5C" w:rsidRDefault="00213FEB" w:rsidP="00EF68AF">
      <w:pPr>
        <w:overflowPunct w:val="0"/>
        <w:autoSpaceDE w:val="0"/>
        <w:autoSpaceDN w:val="0"/>
        <w:adjustRightInd w:val="0"/>
        <w:spacing w:after="0" w:line="240" w:lineRule="auto"/>
        <w:ind w:left="54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062BBC" w:rsidRPr="00996F5C" w:rsidRDefault="00062BBC" w:rsidP="00062BB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96F5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00A7F" w:rsidRPr="00996F5C" w:rsidRDefault="00E00A7F" w:rsidP="00E00A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>Содержание учебного предмета:</w:t>
      </w:r>
    </w:p>
    <w:p w:rsidR="00E00A7F" w:rsidRPr="00996F5C" w:rsidRDefault="00E00A7F" w:rsidP="00E00A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>«Биология: Многообразие живых организмов: Животные» (69 ч)</w:t>
      </w:r>
    </w:p>
    <w:p w:rsidR="00E00A7F" w:rsidRPr="00996F5C" w:rsidRDefault="00E00A7F" w:rsidP="00E00A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0A7F" w:rsidRPr="00996F5C" w:rsidRDefault="00E00A7F" w:rsidP="00E00A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>Часть 1. Царство Животные (53 часа)</w:t>
      </w:r>
    </w:p>
    <w:p w:rsidR="00E00A7F" w:rsidRPr="00996F5C" w:rsidRDefault="00E00A7F" w:rsidP="00E00A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00A7F" w:rsidRPr="00996F5C" w:rsidRDefault="00E00A7F" w:rsidP="00E00A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>Введение (2 часа)</w:t>
      </w:r>
    </w:p>
    <w:p w:rsidR="00E00A7F" w:rsidRPr="00996F5C" w:rsidRDefault="00E00A7F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>Организм животных как целостная система. Клетки, ткани, органы и системы органов животных. Регуляция жизнедеятельности животных: нервная и эндокринная регуляции. Особенности жизнедеятельности животных, отличающие их от представителей других царств живой природы. Систематика животных. Таксономические категории. Одноклеточные и многоклеточные (беспозвоночные и хордовые) животные.</w:t>
      </w:r>
    </w:p>
    <w:p w:rsidR="00E00A7F" w:rsidRPr="00996F5C" w:rsidRDefault="00E00A7F" w:rsidP="00E00A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>Подцарство Одноклеточные (4 часа)</w:t>
      </w:r>
    </w:p>
    <w:p w:rsidR="00E00A7F" w:rsidRPr="00996F5C" w:rsidRDefault="00E00A7F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>Общая характеристика простейших. Клетка одно клеточных животных как целостный организм. Особенности организации клеток простейших, специальные органоиды. Разнообразие простейших и их роль в биоценозах, жизни человека и его хозяйственной деятельности. Тип Саркожгутиконосцы. Многообразие форм саркодовых и жгутиковых. Тип Споровики. Споровики - паразиты человека и животных. Особенности организации представителей. Тип Инфузории. Многообразие инфузорий и их роль в биоценозах.</w:t>
      </w:r>
    </w:p>
    <w:p w:rsidR="00E00A7F" w:rsidRPr="00996F5C" w:rsidRDefault="00E00A7F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>Лабораторная работа №1 "Строение амебы, эвглены зеленой и инфузории туфельки".</w:t>
      </w:r>
    </w:p>
    <w:p w:rsidR="00E00A7F" w:rsidRPr="00996F5C" w:rsidRDefault="00E00A7F" w:rsidP="00E00A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>Подцарство Многоклеточные (47 часов)</w:t>
      </w:r>
    </w:p>
    <w:p w:rsidR="00E00A7F" w:rsidRPr="00996F5C" w:rsidRDefault="00E00A7F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>Общая характеристика многоклеточных животных; типы симметрии. Клетки и ткани животных.</w:t>
      </w:r>
    </w:p>
    <w:p w:rsidR="00E00A7F" w:rsidRPr="00996F5C" w:rsidRDefault="00E00A7F" w:rsidP="00E00A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>1.2.1.Тип Губки (2 часа)</w:t>
      </w:r>
    </w:p>
    <w:p w:rsidR="00E00A7F" w:rsidRPr="00996F5C" w:rsidRDefault="00E00A7F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>Простейшие многоклеточные — губки; их распространение и экологическое значение. Типы симметрии у многоклеточных животных. Многообразие губок.</w:t>
      </w:r>
    </w:p>
    <w:p w:rsidR="00E00A7F" w:rsidRPr="00996F5C" w:rsidRDefault="00E00A7F" w:rsidP="00E00A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>1.2.2. Тип Кишечнополостные (2 часа)</w:t>
      </w:r>
    </w:p>
    <w:p w:rsidR="00E00A7F" w:rsidRPr="00996F5C" w:rsidRDefault="00E00A7F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>Особенности организации кишечнополостных. Бесполое и половое размножение. Многообразие и распространение кишечнополостных. Классы: Гидроидные, Сцифоидные и Кораллы. Роль в природных сообществах. Схема строения гидры, медузы и колонии коралловых полипов. Биоценоз кораллового рифа. Внешнее и внутреннее строение кишечнополостных.</w:t>
      </w:r>
    </w:p>
    <w:p w:rsidR="00E00A7F" w:rsidRPr="00996F5C" w:rsidRDefault="00E00A7F" w:rsidP="00E00A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1.2.3. Тип Плоские черви (2 часа)</w:t>
      </w:r>
    </w:p>
    <w:p w:rsidR="00E00A7F" w:rsidRPr="00996F5C" w:rsidRDefault="00E00A7F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 xml:space="preserve">Особенности организации плоских червей. Свободноживущие ресничные черви. Многообразие ресничных червей и их роль в биоценозах. Приспособления к паразитизму у плоских червей. Классы Сосальщики и Ленточные черви. Понятие о жизненном цикле. Циклы развития печёночного сосальщика и бычьего цепня. Многообразие плоских червей - паразитов. Меры профилактики паразитарных заболеваний. </w:t>
      </w:r>
    </w:p>
    <w:p w:rsidR="00E00A7F" w:rsidRPr="00996F5C" w:rsidRDefault="00996F5C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Лабораторная работа №2</w:t>
      </w:r>
      <w:r w:rsidR="00E00A7F" w:rsidRPr="00996F5C">
        <w:rPr>
          <w:rFonts w:ascii="Times New Roman" w:hAnsi="Times New Roman" w:cs="Times New Roman"/>
          <w:sz w:val="28"/>
          <w:szCs w:val="28"/>
        </w:rPr>
        <w:t xml:space="preserve"> "Жизненные циклы печеночного сосальщика и бычьего цепня".</w:t>
      </w:r>
    </w:p>
    <w:p w:rsidR="00E00A7F" w:rsidRPr="00996F5C" w:rsidRDefault="00E00A7F" w:rsidP="00E00A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>1.2.4. Тип Круглые черви (2 часа)</w:t>
      </w:r>
    </w:p>
    <w:p w:rsidR="00E00A7F" w:rsidRPr="00996F5C" w:rsidRDefault="00E00A7F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 xml:space="preserve">Особенности организации круглых червей (на приме ре человеческой аскариды). Свободноживущие и паразитические круглые черви. Цикл развития человеческой аскариды. Меры профилактики аскаридоза. </w:t>
      </w:r>
    </w:p>
    <w:p w:rsidR="00E00A7F" w:rsidRPr="00996F5C" w:rsidRDefault="00996F5C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Лабораторная работа №3</w:t>
      </w:r>
      <w:r w:rsidR="00E00A7F" w:rsidRPr="00996F5C">
        <w:rPr>
          <w:rFonts w:ascii="Times New Roman" w:hAnsi="Times New Roman" w:cs="Times New Roman"/>
          <w:sz w:val="28"/>
          <w:szCs w:val="28"/>
        </w:rPr>
        <w:t xml:space="preserve"> "Жизненный цикл человеческой аскариды".</w:t>
      </w:r>
    </w:p>
    <w:p w:rsidR="00E00A7F" w:rsidRPr="00996F5C" w:rsidRDefault="00E00A7F" w:rsidP="00E00A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>1.2.5. Тип Кольчатые черви (2 часа)</w:t>
      </w:r>
    </w:p>
    <w:p w:rsidR="00E00A7F" w:rsidRPr="00996F5C" w:rsidRDefault="00E00A7F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>Особенности организации кольчатых червей (на при мере многощетинкового червя нереиды). Вторичная полость тела. Многообразие кольчатых червей. Классы: Многощетинковые, Малощетинковые, Пиявки. Значение кольчатых червей в биоценозах.</w:t>
      </w:r>
    </w:p>
    <w:p w:rsidR="00E00A7F" w:rsidRPr="00996F5C" w:rsidRDefault="00996F5C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Лабораторная работа №4</w:t>
      </w:r>
      <w:r w:rsidR="00E00A7F" w:rsidRPr="00996F5C">
        <w:rPr>
          <w:rFonts w:ascii="Times New Roman" w:hAnsi="Times New Roman" w:cs="Times New Roman"/>
          <w:sz w:val="28"/>
          <w:szCs w:val="28"/>
        </w:rPr>
        <w:t xml:space="preserve"> "Внешнее строение дождевого червя".</w:t>
      </w:r>
    </w:p>
    <w:p w:rsidR="00E00A7F" w:rsidRPr="00996F5C" w:rsidRDefault="00E00A7F" w:rsidP="00E00A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>1.2.6. Тип Моллюски (2часа)</w:t>
      </w:r>
    </w:p>
    <w:p w:rsidR="00E00A7F" w:rsidRPr="00996F5C" w:rsidRDefault="00E00A7F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 xml:space="preserve">Особенности организации моллюсков. Смешанная полость тела. Многообразие моллюсков. Классы Брюхоногие, Двустворчатые и Головоногие моллюски. Значение моллюсков в биоценозах. Роль в жизни человека и его хозяйственной деятельности. </w:t>
      </w:r>
    </w:p>
    <w:p w:rsidR="00E00A7F" w:rsidRPr="00996F5C" w:rsidRDefault="00E00A7F" w:rsidP="00E00A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>1.2.7. Тип Членистоногие (6 часов)</w:t>
      </w:r>
    </w:p>
    <w:p w:rsidR="00E00A7F" w:rsidRPr="00996F5C" w:rsidRDefault="00E00A7F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 xml:space="preserve">Происхождение и особенности организации членистоногих. Многообразие членистоногих. Классы Ракообразные, Паукообразные, Насекомые и Многоножки. Класс Ракообразные. Общая характеристика класса на примере речного рака. Высшие и низшие раки. Многообразие и значение ракообразных в биоценозах. Класс Паукообразные. Общая характеристика. Пауки, скорпионы, клещи. Многообразие и значение паукообразных в биоценозах. Класс Насекомые. Многообразие насекомых. Общая характеристика класса. Отряды насекомых с полным и неполным превращением (метаморфозом). Многообразие и значение насекомых в биоценозах. Многоножки. </w:t>
      </w:r>
    </w:p>
    <w:p w:rsidR="00E00A7F" w:rsidRPr="00996F5C" w:rsidRDefault="00E00A7F" w:rsidP="00E00A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>1.2.8. Тип Иглокожие (1 час)</w:t>
      </w:r>
    </w:p>
    <w:p w:rsidR="00E00A7F" w:rsidRPr="00996F5C" w:rsidRDefault="00E00A7F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 xml:space="preserve">Общая характеристика типа. Многообразие иглокожих. Классы Морские звёзды, Морские ежи, Голотурии. Многообразие и экологическое значение. </w:t>
      </w:r>
    </w:p>
    <w:p w:rsidR="00E00A7F" w:rsidRPr="00996F5C" w:rsidRDefault="00E00A7F" w:rsidP="00E00A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>1.2.9. Тип Хордовые (28 часов)</w:t>
      </w:r>
    </w:p>
    <w:p w:rsidR="00E00A7F" w:rsidRPr="00996F5C" w:rsidRDefault="00E00A7F" w:rsidP="00E00A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>Подтип Бесчерепные (1 час)</w:t>
      </w:r>
    </w:p>
    <w:p w:rsidR="00E00A7F" w:rsidRPr="00996F5C" w:rsidRDefault="00E00A7F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>Происхождение хордовых. Подтипы Бесчерепные и Позвоночные. Общая характеристика типа. Подтип Бесчерепные: ланцетник, особенности его организации и распространения.</w:t>
      </w:r>
    </w:p>
    <w:p w:rsidR="00E00A7F" w:rsidRPr="00996F5C" w:rsidRDefault="00E00A7F" w:rsidP="00E00A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>Подтип Черепные (27 часов)</w:t>
      </w:r>
    </w:p>
    <w:p w:rsidR="00E00A7F" w:rsidRPr="00996F5C" w:rsidRDefault="00E00A7F" w:rsidP="00E00A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>1). Надкласс Рыбы (4 часа)</w:t>
      </w:r>
    </w:p>
    <w:p w:rsidR="00E00A7F" w:rsidRPr="00996F5C" w:rsidRDefault="00E00A7F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lastRenderedPageBreak/>
        <w:t>Общая характеристика позвоночных. Происхождение рыб. Общая характеристика рыб. Классы Хрящевые (акулы и скаты) и Костные рыбы. Многообразие костных рыб: хрящекостные, кистепёрые, двоякодышащие и лучепёрые рыбы. Многообразие видов и черты приспособленности к среде обитания. Экологическое и хозяйственное значение рыб.</w:t>
      </w:r>
    </w:p>
    <w:p w:rsidR="00E00A7F" w:rsidRPr="00996F5C" w:rsidRDefault="00996F5C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Лабораторная работа №5</w:t>
      </w:r>
      <w:r w:rsidR="00E00A7F" w:rsidRPr="00996F5C">
        <w:rPr>
          <w:rFonts w:ascii="Times New Roman" w:hAnsi="Times New Roman" w:cs="Times New Roman"/>
          <w:sz w:val="28"/>
          <w:szCs w:val="28"/>
        </w:rPr>
        <w:t xml:space="preserve"> "Особенности внешнего строения рыб, связанный с их образом жизни".</w:t>
      </w:r>
    </w:p>
    <w:p w:rsidR="00E00A7F" w:rsidRPr="00996F5C" w:rsidRDefault="00E00A7F" w:rsidP="00E00A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>2). Класс Земноводные (4 часа)</w:t>
      </w:r>
    </w:p>
    <w:p w:rsidR="00E00A7F" w:rsidRPr="00996F5C" w:rsidRDefault="00E00A7F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>Первые земноводные. Общая характеристика земно водных как первых наземных позвоночных. Бесхвостые, хвостатые и безногие ам</w:t>
      </w:r>
      <w:r w:rsidR="00996F5C">
        <w:rPr>
          <w:rFonts w:ascii="Times New Roman" w:hAnsi="Times New Roman" w:cs="Times New Roman"/>
          <w:sz w:val="28"/>
          <w:szCs w:val="28"/>
        </w:rPr>
        <w:t>фибии. Многообразие, среда обита</w:t>
      </w:r>
      <w:r w:rsidRPr="00996F5C">
        <w:rPr>
          <w:rFonts w:ascii="Times New Roman" w:hAnsi="Times New Roman" w:cs="Times New Roman"/>
          <w:sz w:val="28"/>
          <w:szCs w:val="28"/>
        </w:rPr>
        <w:t xml:space="preserve">ния и экологические особенности. Структурно - функциональная организация земноводных на примере лягушки. Экологическая роль и многообразие земноводных. </w:t>
      </w:r>
    </w:p>
    <w:p w:rsidR="00E00A7F" w:rsidRPr="00996F5C" w:rsidRDefault="00E00A7F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>Лабораторная ра</w:t>
      </w:r>
      <w:r w:rsidR="00996F5C">
        <w:rPr>
          <w:rFonts w:ascii="Times New Roman" w:hAnsi="Times New Roman" w:cs="Times New Roman"/>
          <w:sz w:val="28"/>
          <w:szCs w:val="28"/>
        </w:rPr>
        <w:t>бота №6</w:t>
      </w:r>
      <w:r w:rsidRPr="00996F5C">
        <w:rPr>
          <w:rFonts w:ascii="Times New Roman" w:hAnsi="Times New Roman" w:cs="Times New Roman"/>
          <w:sz w:val="28"/>
          <w:szCs w:val="28"/>
        </w:rPr>
        <w:t xml:space="preserve"> "Особенности внешнего строения лягушки, связанные с ее образом жизни".</w:t>
      </w:r>
    </w:p>
    <w:p w:rsidR="00E00A7F" w:rsidRPr="00996F5C" w:rsidRDefault="00E00A7F" w:rsidP="00E00A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>3). Класс Пресмыкающиеся (4 часа)</w:t>
      </w:r>
    </w:p>
    <w:p w:rsidR="00E00A7F" w:rsidRPr="00996F5C" w:rsidRDefault="00E00A7F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>Происхождение рептилий. Общая характеристика пресмыкающихся как первично наземных животных. Структурно - функциональная организация пресмыкающихся на примере ящерицы. Чешуйчатые (змеи, ящерицы и хамелеоны), Крокодилы и Черепахи. Распространение и многообразие форм рептилий. Положение в экологических системах. Вымершие группы пресмыкающихся.</w:t>
      </w:r>
    </w:p>
    <w:p w:rsidR="00E00A7F" w:rsidRPr="00996F5C" w:rsidRDefault="00E00A7F" w:rsidP="00E00A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>4). Класс Птицы (4 часа)</w:t>
      </w:r>
    </w:p>
    <w:p w:rsidR="00E00A7F" w:rsidRPr="00996F5C" w:rsidRDefault="00E00A7F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 xml:space="preserve">Происхождение птиц. Первоптицы и их предки. Настоящие птицы. Килегрудые, или Летающие, Бескилевые, или Бегающие, Пингвины, или Плавающие птицы. Особенности организации и экологическая дифференцировка летающих птиц (птицы леса, степей и пустынь, открытых воз душных пространств, болот, водоёмов и побережий). Охрана и привлечение птиц. Домашние птицы. Роль птиц в природе, жизни человека и его хозяйственной деятельности. </w:t>
      </w:r>
    </w:p>
    <w:p w:rsidR="00E00A7F" w:rsidRPr="00996F5C" w:rsidRDefault="00E00A7F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>Лабораторная работа</w:t>
      </w:r>
      <w:r w:rsidR="00996F5C">
        <w:rPr>
          <w:rFonts w:ascii="Times New Roman" w:hAnsi="Times New Roman" w:cs="Times New Roman"/>
          <w:sz w:val="28"/>
          <w:szCs w:val="28"/>
        </w:rPr>
        <w:t xml:space="preserve"> №7</w:t>
      </w:r>
      <w:r w:rsidRPr="00996F5C">
        <w:rPr>
          <w:rFonts w:ascii="Times New Roman" w:hAnsi="Times New Roman" w:cs="Times New Roman"/>
          <w:sz w:val="28"/>
          <w:szCs w:val="28"/>
        </w:rPr>
        <w:t xml:space="preserve"> "Особенности внешнего строения птиц, связанных с их образом жизни".</w:t>
      </w:r>
    </w:p>
    <w:p w:rsidR="00E00A7F" w:rsidRPr="00996F5C" w:rsidRDefault="00E00A7F" w:rsidP="00E00A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>5). Класс Млекопитающие (7 часов)</w:t>
      </w:r>
    </w:p>
    <w:p w:rsidR="00E00A7F" w:rsidRPr="00996F5C" w:rsidRDefault="00E00A7F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 xml:space="preserve">Происхождение млекопитающих. Первозвери (утконос и ехидна). Низшие звери (сумчатые). Настоящие звери (плацентарные). Структурно-функциональные особенности организации млекопитающих на примере собаки. Экологическая роль млекопитающих в процессе развития живой природы в кайнозойской эре. Основные отряды плацентарных млекопитающих: Насекомоядные, Рукокрылые, Грызуны, Зайцеобразные, Хищные, Ластоногие, Китообразные, Непарнокопытные, Парнокопытные, Приматы. Значение млекопитающих в природе и хозяйственной деятельности человека. Охрана ценных зверей. Домашние млекопитающие (крупный и мелкий рогатый скот, другие сельскохозяйственные животные). </w:t>
      </w:r>
    </w:p>
    <w:p w:rsidR="00E00A7F" w:rsidRPr="00996F5C" w:rsidRDefault="00E00A7F" w:rsidP="00E00A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58E1" w:rsidRDefault="00C958E1" w:rsidP="00E00A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00A7F" w:rsidRPr="00996F5C" w:rsidRDefault="00E00A7F" w:rsidP="00E00A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Основные этапы развития животных (4 часа)</w:t>
      </w:r>
    </w:p>
    <w:p w:rsidR="00E00A7F" w:rsidRPr="00996F5C" w:rsidRDefault="00E00A7F" w:rsidP="00973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>Возникновение одноклеточных эукариот в протерозойскую эру. Эволюция и широкое расселение одноклеточных. Появление многоклеточных животных: губок, кишечнополостных и плоских червей. Направления развития древ них плоских червей. Возникновение всех известных групп беспозвоночных. Эволюция кольчатых червей. Возникновение хордовых. Появление позвоночных в силурийском периоде палеозойской эры. Выход позвоночных на сушу. Первые земноводные. Господство рептилий в мезозойской эре. Появление млекопитающих и птиц. Основные направления эволюции животных.</w:t>
      </w:r>
    </w:p>
    <w:p w:rsidR="00E00A7F" w:rsidRPr="00996F5C" w:rsidRDefault="00E00A7F" w:rsidP="00E00A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>Часть 2. Вирусы (3 часа)</w:t>
      </w:r>
    </w:p>
    <w:p w:rsidR="00E00A7F" w:rsidRPr="00996F5C" w:rsidRDefault="00E00A7F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>Общая характеристика вирусов. История их открытия. Строение вируса на примере вируса табачной мозаики. Взаимодействие вируса и клетки. Вирусы - возбудители опасных заболеваний человека. Профилактика заболевания гриппом. Происхождение вирусов.</w:t>
      </w:r>
    </w:p>
    <w:p w:rsidR="00E00A7F" w:rsidRPr="00996F5C" w:rsidRDefault="00E00A7F" w:rsidP="00E00A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>Часть 3. Экосистема. Среда обитания (10 часов)</w:t>
      </w:r>
    </w:p>
    <w:p w:rsidR="00E00A7F" w:rsidRPr="00996F5C" w:rsidRDefault="00E00A7F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 xml:space="preserve">Понятие о среде обитания. Экология — наука о взаимоотношениях организмов между собой и средой обитания. Абиотические и биотические факторы среды. Взаимоотношения между организмами. Антропогенный фактор. Влияние факторов среды на животных и растения. </w:t>
      </w:r>
    </w:p>
    <w:p w:rsidR="00E00A7F" w:rsidRPr="00996F5C" w:rsidRDefault="00E00A7F" w:rsidP="00E00A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 xml:space="preserve">Экологические системы. Биогеоценоз и его характеристики. Продуценты, консументы и редуценты. Цепи и сети питания. Экологическая пирамида. </w:t>
      </w:r>
    </w:p>
    <w:p w:rsidR="00E00A7F" w:rsidRPr="00996F5C" w:rsidRDefault="00E00A7F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 xml:space="preserve">Главная функция биосферы. Биотические круговороты. Круговорот воды. Круговорот углерода. Круговорот азота. Круговорот фосфора и серы. </w:t>
      </w:r>
    </w:p>
    <w:p w:rsidR="00E00A7F" w:rsidRPr="00996F5C" w:rsidRDefault="00E00A7F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>Преобразование планеты живыми организмами. Изменение состава атмосферы. Возникновение осадочных пород и почвы. Формирование полезных ископаемых: нефти, газа, каменного угля, торфа, месторождений руд.</w:t>
      </w:r>
    </w:p>
    <w:p w:rsidR="00E00A7F" w:rsidRPr="00996F5C" w:rsidRDefault="00E00A7F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0A7F" w:rsidRPr="00996F5C" w:rsidRDefault="00E00A7F" w:rsidP="00E00A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0A7F" w:rsidRPr="00996F5C" w:rsidRDefault="00E00A7F" w:rsidP="00E00A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>Обобщение (1часа)</w:t>
      </w:r>
    </w:p>
    <w:p w:rsidR="00E00A7F" w:rsidRPr="00996F5C" w:rsidRDefault="00E00A7F" w:rsidP="00062BB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 xml:space="preserve">     Охраняемые природные ландшафты.</w:t>
      </w:r>
    </w:p>
    <w:p w:rsidR="00062BBC" w:rsidRPr="00996F5C" w:rsidRDefault="00062BBC" w:rsidP="00062BBC">
      <w:pPr>
        <w:pStyle w:val="a3"/>
        <w:spacing w:after="0"/>
        <w:ind w:left="0"/>
        <w:rPr>
          <w:rFonts w:ascii="Times New Roman" w:hAnsi="Times New Roman" w:cs="Times New Roman"/>
          <w:i/>
          <w:sz w:val="28"/>
          <w:szCs w:val="28"/>
        </w:rPr>
      </w:pPr>
    </w:p>
    <w:p w:rsidR="009A35AF" w:rsidRPr="00996F5C" w:rsidRDefault="009A35AF" w:rsidP="00062BB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A35AF" w:rsidRPr="00996F5C" w:rsidRDefault="009A35AF" w:rsidP="00062BB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A5786" w:rsidRPr="00996F5C" w:rsidRDefault="00BA5786" w:rsidP="00062BB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5786" w:rsidRPr="00996F5C" w:rsidRDefault="00BA5786" w:rsidP="00062BB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6F5C" w:rsidRDefault="00E00A7F" w:rsidP="00E00A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6F5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96F5C" w:rsidRDefault="00996F5C" w:rsidP="00E00A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6F5C" w:rsidRDefault="00996F5C" w:rsidP="00E00A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6F5C" w:rsidRDefault="00996F5C" w:rsidP="00E00A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6F5C" w:rsidRDefault="00996F5C" w:rsidP="00E00A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6F5C" w:rsidRDefault="00996F5C" w:rsidP="00E00A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6F5C" w:rsidRDefault="00996F5C" w:rsidP="00E00A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6F5C" w:rsidRDefault="00996F5C" w:rsidP="00E00A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6F5C" w:rsidRDefault="00996F5C" w:rsidP="00973B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00A7F" w:rsidRPr="00996F5C" w:rsidRDefault="00E00A7F" w:rsidP="00E00A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6F5C">
        <w:rPr>
          <w:rFonts w:ascii="Times New Roman" w:hAnsi="Times New Roman" w:cs="Times New Roman"/>
          <w:b/>
          <w:sz w:val="28"/>
          <w:szCs w:val="28"/>
        </w:rPr>
        <w:t>Тематический план</w:t>
      </w:r>
    </w:p>
    <w:tbl>
      <w:tblPr>
        <w:tblpPr w:leftFromText="180" w:rightFromText="180" w:bottomFromText="200" w:vertAnchor="text" w:horzAnchor="page" w:tblpX="1301" w:tblpY="229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61"/>
        <w:gridCol w:w="1701"/>
        <w:gridCol w:w="1984"/>
        <w:gridCol w:w="1843"/>
      </w:tblGrid>
      <w:tr w:rsidR="00E00A7F" w:rsidRPr="00996F5C" w:rsidTr="00E00A7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Тема (раздел)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Количество часов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Лабораторные и практические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Контрольные работы</w:t>
            </w:r>
          </w:p>
        </w:tc>
      </w:tr>
      <w:tr w:rsidR="00E00A7F" w:rsidRPr="00996F5C" w:rsidTr="002C7C9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0A7F" w:rsidRPr="00996F5C" w:rsidRDefault="00E00A7F" w:rsidP="00E00A7F">
            <w:pPr>
              <w:spacing w:after="0" w:line="240" w:lineRule="auto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>Часть 1. Царство Животные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996F5C" w:rsidRPr="00996F5C" w:rsidTr="00E00A7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Pr="00996F5C" w:rsidRDefault="00996F5C" w:rsidP="00996F5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  <w:r w:rsidR="00424759">
              <w:rPr>
                <w:rFonts w:ascii="Times New Roman" w:hAnsi="Times New Roman" w:cs="Times New Roman"/>
                <w:sz w:val="28"/>
                <w:szCs w:val="28"/>
              </w:rPr>
              <w:t xml:space="preserve">. Стартовая контрольная работа.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к. р. №1</w:t>
            </w:r>
          </w:p>
        </w:tc>
      </w:tr>
      <w:tr w:rsidR="00996F5C" w:rsidRPr="00996F5C" w:rsidTr="002C7C9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6F5C" w:rsidRPr="00996F5C" w:rsidRDefault="00996F5C" w:rsidP="00996F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>Подцарство Одноклеточные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л. р. №1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996F5C" w:rsidRPr="00996F5C" w:rsidTr="002C7C9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6F5C" w:rsidRPr="00996F5C" w:rsidRDefault="00996F5C" w:rsidP="00996F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>Подцарство Многоклеточные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6F5C" w:rsidRPr="00996F5C" w:rsidRDefault="00DB5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996F5C" w:rsidRPr="00996F5C" w:rsidTr="00E00A7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Pr="00996F5C" w:rsidRDefault="00996F5C" w:rsidP="00996F5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</w:rPr>
              <w:t>1.2.1.Тип Губки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-</w:t>
            </w:r>
          </w:p>
        </w:tc>
      </w:tr>
      <w:tr w:rsidR="00996F5C" w:rsidRPr="00996F5C" w:rsidTr="00E00A7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5C" w:rsidRPr="00996F5C" w:rsidRDefault="00996F5C" w:rsidP="00996F5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</w:rPr>
              <w:t>1.2.2. Тип Кишечнополостные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</w:t>
            </w:r>
            <w:r w:rsidRPr="00996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р. №2</w:t>
            </w:r>
          </w:p>
        </w:tc>
      </w:tr>
      <w:tr w:rsidR="00996F5C" w:rsidRPr="00996F5C" w:rsidTr="00E00A7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5C" w:rsidRPr="00996F5C" w:rsidRDefault="00996F5C" w:rsidP="00996F5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</w:rPr>
              <w:t>1.2.3. Тип Плоские черви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л. р. №2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</w:tr>
      <w:tr w:rsidR="00996F5C" w:rsidRPr="00996F5C" w:rsidTr="00E00A7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5C" w:rsidRPr="00996F5C" w:rsidRDefault="00996F5C" w:rsidP="00996F5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</w:rPr>
              <w:t>1.2.4. Тип Круглые черви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л. р. №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</w:tr>
      <w:tr w:rsidR="00996F5C" w:rsidRPr="00996F5C" w:rsidTr="00E00A7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5C" w:rsidRPr="00996F5C" w:rsidRDefault="00996F5C" w:rsidP="00996F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</w:rPr>
              <w:t>1.2.5. Тип Кольчатые черви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л. р. №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96F5C" w:rsidRPr="00996F5C" w:rsidTr="00E00A7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5C" w:rsidRPr="00996F5C" w:rsidRDefault="00996F5C" w:rsidP="00996F5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</w:rPr>
              <w:t>1.2.6. Тип Моллюски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96F5C" w:rsidRPr="00996F5C" w:rsidTr="00E00A7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5C" w:rsidRPr="00996F5C" w:rsidRDefault="00996F5C" w:rsidP="00996F5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</w:rPr>
              <w:t>1.2.7. Тип Членистоногие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</w:t>
            </w:r>
            <w:r w:rsidRPr="00996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р. №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</w:tr>
      <w:tr w:rsidR="00996F5C" w:rsidRPr="00996F5C" w:rsidTr="00E00A7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5C" w:rsidRPr="00996F5C" w:rsidRDefault="00996F5C" w:rsidP="00996F5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</w:rPr>
              <w:t>1.2.8. Тип Иглокожие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Pr="00996F5C" w:rsidRDefault="00424759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</w:tr>
      <w:tr w:rsidR="00996F5C" w:rsidRPr="00996F5C" w:rsidTr="002C7C9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6F5C" w:rsidRPr="00996F5C" w:rsidRDefault="00996F5C" w:rsidP="00996F5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</w:rPr>
              <w:t>1.2.9. Тип Хордовые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6F5C" w:rsidRPr="00996F5C" w:rsidRDefault="00DB5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96F5C" w:rsidRPr="00996F5C" w:rsidTr="00E00A7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F5C" w:rsidRPr="00996F5C" w:rsidRDefault="00996F5C" w:rsidP="00996F5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</w:rPr>
              <w:t>Подтип Бесчерепные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6F5C" w:rsidRPr="00996F5C" w:rsidRDefault="00DB5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</w:tr>
      <w:tr w:rsidR="00996F5C" w:rsidRPr="00996F5C" w:rsidTr="00E00A7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996F5C" w:rsidRPr="00996F5C" w:rsidRDefault="00996F5C" w:rsidP="00996F5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</w:rPr>
              <w:t>Подтип Черепные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96F5C" w:rsidRPr="00996F5C" w:rsidTr="00E00A7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5C" w:rsidRPr="00996F5C" w:rsidRDefault="00996F5C" w:rsidP="00996F5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</w:rPr>
              <w:t>1). Надкласс Рыбы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л. р. №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Т.</w:t>
            </w:r>
            <w:r w:rsidRPr="00996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р. №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996F5C" w:rsidRPr="00996F5C" w:rsidTr="00E00A7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5C" w:rsidRPr="00996F5C" w:rsidRDefault="00996F5C" w:rsidP="00996F5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</w:rPr>
              <w:t>2). Класс Земноводные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л. р. №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</w:tr>
      <w:tr w:rsidR="00996F5C" w:rsidRPr="00996F5C" w:rsidTr="00E00A7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5C" w:rsidRPr="00996F5C" w:rsidRDefault="00996F5C" w:rsidP="00996F5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</w:rPr>
              <w:t>3). Класс Пресмыкающиеся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</w:t>
            </w:r>
            <w:r w:rsidRPr="00996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р. №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</w:tr>
      <w:tr w:rsidR="00996F5C" w:rsidRPr="00996F5C" w:rsidTr="00E00A7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5C" w:rsidRPr="00996F5C" w:rsidRDefault="00996F5C" w:rsidP="00996F5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</w:rPr>
              <w:t>4). Класс Птицы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л. р. №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</w:t>
            </w:r>
            <w:r w:rsidRPr="00996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р. №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996F5C" w:rsidRPr="00996F5C" w:rsidTr="00E00A7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5C" w:rsidRPr="00996F5C" w:rsidRDefault="00996F5C" w:rsidP="00996F5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</w:rPr>
              <w:t>5). Класс Млекопитающие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к. р. №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</w:tr>
      <w:tr w:rsidR="00996F5C" w:rsidRPr="00996F5C" w:rsidTr="00E00A7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5C" w:rsidRPr="00996F5C" w:rsidRDefault="00996F5C" w:rsidP="00996F5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</w:rPr>
              <w:t>Основные этапы развития животных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</w:tr>
      <w:tr w:rsidR="00996F5C" w:rsidRPr="00996F5C" w:rsidTr="002C7C9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6F5C" w:rsidRPr="00996F5C" w:rsidRDefault="00996F5C" w:rsidP="00996F5C">
            <w:pPr>
              <w:spacing w:after="0" w:line="240" w:lineRule="auto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>Часть 2. Вирусы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6F5C" w:rsidRPr="00996F5C" w:rsidRDefault="00424759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</w:t>
            </w:r>
            <w:r w:rsidRPr="00996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р. №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</w:tr>
      <w:tr w:rsidR="00996F5C" w:rsidRPr="00996F5C" w:rsidTr="002C7C9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6F5C" w:rsidRPr="00996F5C" w:rsidRDefault="00996F5C" w:rsidP="00996F5C">
            <w:pPr>
              <w:spacing w:after="0" w:line="240" w:lineRule="auto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>Часть 3. Экосистема. Среда обитания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6F5C" w:rsidRPr="00996F5C" w:rsidRDefault="002C7C9F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96F5C" w:rsidRPr="00996F5C" w:rsidTr="00E00A7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5C" w:rsidRPr="00996F5C" w:rsidRDefault="00996F5C" w:rsidP="00996F5C">
            <w:pPr>
              <w:pStyle w:val="Default"/>
              <w:spacing w:line="240" w:lineRule="auto"/>
              <w:jc w:val="both"/>
              <w:rPr>
                <w:b/>
                <w:kern w:val="2"/>
                <w:sz w:val="28"/>
                <w:szCs w:val="28"/>
              </w:rPr>
            </w:pPr>
            <w:r w:rsidRPr="00996F5C">
              <w:rPr>
                <w:b/>
                <w:sz w:val="28"/>
                <w:szCs w:val="28"/>
              </w:rPr>
              <w:t>Обобщение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Pr="00996F5C" w:rsidRDefault="00424759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  <w:r w:rsidR="00996F5C" w:rsidRPr="00996F5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К.р.№9</w:t>
            </w:r>
          </w:p>
        </w:tc>
      </w:tr>
      <w:tr w:rsidR="00996F5C" w:rsidRPr="00996F5C" w:rsidTr="00E00A7F">
        <w:trPr>
          <w:trHeight w:val="25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Pr="00996F5C" w:rsidRDefault="00996F5C" w:rsidP="00996F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69 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7</w:t>
            </w:r>
            <w:r w:rsidRPr="00996F5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л/р</w:t>
            </w:r>
          </w:p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</w:t>
            </w:r>
            <w:r w:rsidRPr="00996F5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к. р.</w:t>
            </w:r>
          </w:p>
          <w:p w:rsidR="00996F5C" w:rsidRPr="00996F5C" w:rsidRDefault="00996F5C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6 т.р. </w:t>
            </w:r>
          </w:p>
        </w:tc>
      </w:tr>
    </w:tbl>
    <w:p w:rsidR="00E00A7F" w:rsidRPr="00996F5C" w:rsidRDefault="00E00A7F" w:rsidP="00E00A7F">
      <w:pPr>
        <w:autoSpaceDE w:val="0"/>
        <w:autoSpaceDN w:val="0"/>
        <w:adjustRightInd w:val="0"/>
        <w:spacing w:after="0" w:line="240" w:lineRule="auto"/>
        <w:ind w:right="424"/>
        <w:rPr>
          <w:rFonts w:ascii="Times New Roman" w:hAnsi="Times New Roman" w:cs="Times New Roman"/>
          <w:b/>
          <w:sz w:val="28"/>
          <w:szCs w:val="28"/>
        </w:rPr>
      </w:pPr>
    </w:p>
    <w:p w:rsidR="00E00A7F" w:rsidRPr="00996F5C" w:rsidRDefault="00E00A7F" w:rsidP="00E00A7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6F5C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00A7F" w:rsidRPr="00996F5C" w:rsidRDefault="00E00A7F" w:rsidP="00E00A7F">
      <w:pPr>
        <w:autoSpaceDE w:val="0"/>
        <w:autoSpaceDN w:val="0"/>
        <w:adjustRightInd w:val="0"/>
        <w:spacing w:after="0" w:line="240" w:lineRule="auto"/>
        <w:ind w:right="424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96F5C">
        <w:rPr>
          <w:rFonts w:ascii="Times New Roman" w:hAnsi="Times New Roman" w:cs="Times New Roman"/>
          <w:b/>
          <w:sz w:val="28"/>
          <w:szCs w:val="28"/>
        </w:rPr>
        <w:lastRenderedPageBreak/>
        <w:t>Приложение 1.</w:t>
      </w:r>
    </w:p>
    <w:p w:rsidR="00E00A7F" w:rsidRPr="00996F5C" w:rsidRDefault="00E00A7F" w:rsidP="00E00A7F">
      <w:pPr>
        <w:autoSpaceDE w:val="0"/>
        <w:autoSpaceDN w:val="0"/>
        <w:adjustRightInd w:val="0"/>
        <w:spacing w:after="0" w:line="240" w:lineRule="auto"/>
        <w:ind w:right="42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6F5C">
        <w:rPr>
          <w:rFonts w:ascii="Times New Roman" w:hAnsi="Times New Roman" w:cs="Times New Roman"/>
          <w:b/>
          <w:sz w:val="28"/>
          <w:szCs w:val="28"/>
        </w:rPr>
        <w:t>Тематическое планирование по курсу</w:t>
      </w:r>
    </w:p>
    <w:p w:rsidR="00E00A7F" w:rsidRPr="00996F5C" w:rsidRDefault="00E00A7F" w:rsidP="00E00A7F">
      <w:pPr>
        <w:pStyle w:val="a3"/>
        <w:spacing w:after="0" w:line="240" w:lineRule="auto"/>
        <w:ind w:left="426" w:right="284" w:firstLine="28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6F5C">
        <w:rPr>
          <w:rFonts w:ascii="Times New Roman" w:hAnsi="Times New Roman" w:cs="Times New Roman"/>
          <w:b/>
          <w:sz w:val="28"/>
          <w:szCs w:val="28"/>
        </w:rPr>
        <w:t xml:space="preserve">Биология: </w:t>
      </w:r>
      <w:r w:rsidRPr="00996F5C">
        <w:rPr>
          <w:rFonts w:ascii="Times New Roman" w:hAnsi="Times New Roman" w:cs="Times New Roman"/>
          <w:b/>
          <w:iCs/>
          <w:sz w:val="28"/>
          <w:szCs w:val="28"/>
        </w:rPr>
        <w:t>Многообразие живых организмов: Животные</w:t>
      </w:r>
    </w:p>
    <w:p w:rsidR="00E00A7F" w:rsidRPr="00996F5C" w:rsidRDefault="00E00A7F" w:rsidP="00E00A7F">
      <w:pPr>
        <w:pStyle w:val="Default"/>
        <w:spacing w:line="240" w:lineRule="auto"/>
        <w:jc w:val="center"/>
        <w:rPr>
          <w:b/>
          <w:sz w:val="28"/>
          <w:szCs w:val="28"/>
        </w:rPr>
      </w:pPr>
      <w:r w:rsidRPr="00996F5C">
        <w:rPr>
          <w:b/>
          <w:sz w:val="28"/>
          <w:szCs w:val="28"/>
        </w:rPr>
        <w:t>8 класс</w:t>
      </w:r>
    </w:p>
    <w:tbl>
      <w:tblPr>
        <w:tblW w:w="10173" w:type="dxa"/>
        <w:tblLayout w:type="fixed"/>
        <w:tblLook w:val="04A0"/>
      </w:tblPr>
      <w:tblGrid>
        <w:gridCol w:w="701"/>
        <w:gridCol w:w="6070"/>
        <w:gridCol w:w="1134"/>
        <w:gridCol w:w="1134"/>
        <w:gridCol w:w="6"/>
        <w:gridCol w:w="1128"/>
      </w:tblGrid>
      <w:tr w:rsidR="00996F5C" w:rsidRPr="00996F5C" w:rsidTr="00996F5C">
        <w:trPr>
          <w:trHeight w:val="525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6F5C" w:rsidRPr="00996F5C" w:rsidRDefault="00996F5C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6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6F5C" w:rsidRPr="00996F5C" w:rsidRDefault="00996F5C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Тема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6F5C" w:rsidRPr="00996F5C" w:rsidRDefault="00996F5C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F5C" w:rsidRPr="00996F5C" w:rsidRDefault="00996F5C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Дата </w:t>
            </w:r>
          </w:p>
        </w:tc>
      </w:tr>
      <w:tr w:rsidR="00996F5C" w:rsidRPr="00996F5C" w:rsidTr="00996F5C">
        <w:trPr>
          <w:trHeight w:val="426"/>
        </w:trPr>
        <w:tc>
          <w:tcPr>
            <w:tcW w:w="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6F5C" w:rsidRPr="00996F5C" w:rsidRDefault="00996F5C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6F5C" w:rsidRPr="00996F5C" w:rsidRDefault="00996F5C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6F5C" w:rsidRPr="00996F5C" w:rsidRDefault="00996F5C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F5C" w:rsidRDefault="00996F5C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План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F5C" w:rsidRDefault="00996F5C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Факт</w:t>
            </w:r>
          </w:p>
        </w:tc>
      </w:tr>
      <w:tr w:rsidR="00E00A7F" w:rsidRPr="00996F5C" w:rsidTr="002C7C9F">
        <w:trPr>
          <w:trHeight w:val="305"/>
        </w:trPr>
        <w:tc>
          <w:tcPr>
            <w:tcW w:w="79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0A7F" w:rsidRPr="002C7C9F" w:rsidRDefault="00E00A7F" w:rsidP="00E0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 w:rsidRPr="002C7C9F">
              <w:rPr>
                <w:rFonts w:ascii="Times New Roman" w:hAnsi="Times New Roman" w:cs="Times New Roman"/>
                <w:b/>
                <w:sz w:val="28"/>
                <w:szCs w:val="28"/>
              </w:rPr>
              <w:t>Часть 1. Царство Животные (53 часа)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</w:p>
        </w:tc>
      </w:tr>
      <w:tr w:rsidR="00E00A7F" w:rsidRPr="00996F5C" w:rsidTr="002C7C9F">
        <w:trPr>
          <w:trHeight w:val="305"/>
        </w:trPr>
        <w:tc>
          <w:tcPr>
            <w:tcW w:w="79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0A7F" w:rsidRPr="002C7C9F" w:rsidRDefault="00E00A7F" w:rsidP="00E0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 w:rsidRPr="002C7C9F"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 (2 часа)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</w:p>
        </w:tc>
      </w:tr>
      <w:tr w:rsidR="00E00A7F" w:rsidRPr="00996F5C" w:rsidTr="00E00A7F">
        <w:trPr>
          <w:trHeight w:val="230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A7F" w:rsidRPr="00996F5C" w:rsidRDefault="00E00A7F" w:rsidP="00E00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Общая характеристика животных. Организм животных как целостная система.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0A7F" w:rsidRPr="00996F5C" w:rsidRDefault="00DB5F5C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rPr>
          <w:trHeight w:val="248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0A7F" w:rsidRPr="00996F5C" w:rsidRDefault="00E00A7F" w:rsidP="00996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Систематика животных. Взаимоотношения животных в биогеоценозах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0A7F" w:rsidRPr="00996F5C" w:rsidRDefault="00DB5F5C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DB5F5C">
        <w:trPr>
          <w:trHeight w:val="248"/>
        </w:trPr>
        <w:tc>
          <w:tcPr>
            <w:tcW w:w="79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>Подцарство Одноклеточные (4 часа)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0A7F" w:rsidRPr="00996F5C" w:rsidTr="00E00A7F">
        <w:trPr>
          <w:trHeight w:val="248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Общая характеристика Простейших.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0A7F" w:rsidRPr="00996F5C" w:rsidRDefault="00DB5F5C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rPr>
          <w:trHeight w:val="248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0A7F" w:rsidRPr="00996F5C" w:rsidRDefault="00E00A7F" w:rsidP="00E03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Особенности организации клеток Простейших.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0A7F" w:rsidRPr="00996F5C" w:rsidRDefault="00DB5F5C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12.09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rPr>
          <w:trHeight w:val="248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Разнообразие Простейших.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0A7F" w:rsidRPr="00996F5C" w:rsidRDefault="00DB5F5C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18.09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rPr>
          <w:trHeight w:val="248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0A7F" w:rsidRPr="00996F5C" w:rsidRDefault="00E00A7F" w:rsidP="00E03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Роль Простейших в биогеоценозах, жизни человека и его хозяйственной деятельности.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0A7F" w:rsidRPr="00996F5C" w:rsidRDefault="00DB5F5C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19.09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DB5F5C">
        <w:trPr>
          <w:trHeight w:val="248"/>
        </w:trPr>
        <w:tc>
          <w:tcPr>
            <w:tcW w:w="79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0A7F" w:rsidRPr="00996F5C" w:rsidRDefault="00DB5F5C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Подцарство Многоклеточные (50</w:t>
            </w:r>
            <w:r w:rsidR="00E00A7F"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0A7F" w:rsidRPr="00996F5C" w:rsidTr="00DB5F5C">
        <w:trPr>
          <w:trHeight w:val="248"/>
        </w:trPr>
        <w:tc>
          <w:tcPr>
            <w:tcW w:w="79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>1.2.1.Тип Губки (2часа)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0A7F" w:rsidRPr="00996F5C" w:rsidTr="00E00A7F">
        <w:trPr>
          <w:trHeight w:val="248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Общая характеристика Многоклеточных животных.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0A7F" w:rsidRPr="00996F5C" w:rsidRDefault="00DB5F5C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25.09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rPr>
          <w:trHeight w:val="248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Простейшие многоклеточные - губки, их распространение и экология, значение.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0A7F" w:rsidRPr="00996F5C" w:rsidRDefault="00DB5F5C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26.09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DB5F5C">
        <w:trPr>
          <w:trHeight w:val="271"/>
        </w:trPr>
        <w:tc>
          <w:tcPr>
            <w:tcW w:w="79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>1.2.2. Тип Кишечнополостные (2 часа)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0A7F" w:rsidRPr="00996F5C" w:rsidTr="00E00A7F">
        <w:trPr>
          <w:trHeight w:val="265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A7F" w:rsidRPr="00996F5C" w:rsidRDefault="00E00A7F" w:rsidP="00E03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Тип Кишечнополостные. Особенности организации Кишечнополостных. Бесполое и половое размножение. Регенерация.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0A7F" w:rsidRPr="00996F5C" w:rsidRDefault="00DB5F5C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rPr>
          <w:trHeight w:val="315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Многообразие и распространение Кишечнополостных.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A7F" w:rsidRPr="00996F5C" w:rsidRDefault="00DB5F5C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DB5F5C">
        <w:trPr>
          <w:trHeight w:val="315"/>
        </w:trPr>
        <w:tc>
          <w:tcPr>
            <w:tcW w:w="79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>1.2.3. Тип Плоские черви (2 часа)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0A7F" w:rsidRPr="00996F5C" w:rsidTr="00E00A7F">
        <w:trPr>
          <w:trHeight w:val="315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Тип Плоские черви. Особенности организации плоских червей.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A7F" w:rsidRPr="00996F5C" w:rsidRDefault="00DB5F5C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9.10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rPr>
          <w:trHeight w:val="315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3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Многообразие ресничных червей и их роль в биогеоценозах.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A7F" w:rsidRPr="00996F5C" w:rsidRDefault="00DB5F5C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10.10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DB5F5C">
        <w:trPr>
          <w:trHeight w:val="315"/>
        </w:trPr>
        <w:tc>
          <w:tcPr>
            <w:tcW w:w="79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>1.2.4. Тип Круглые черви (2 часа)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0A7F" w:rsidRPr="00996F5C" w:rsidTr="00E00A7F">
        <w:trPr>
          <w:trHeight w:val="315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3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Тип Круглые черви.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A7F" w:rsidRPr="00996F5C" w:rsidRDefault="00DB5F5C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16.10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rPr>
          <w:trHeight w:val="315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Особенности круглых червей.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A7F" w:rsidRPr="00996F5C" w:rsidRDefault="00DB5F5C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17.10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DB5F5C">
        <w:trPr>
          <w:trHeight w:val="315"/>
        </w:trPr>
        <w:tc>
          <w:tcPr>
            <w:tcW w:w="79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0A7F" w:rsidRPr="00996F5C" w:rsidRDefault="00E00A7F" w:rsidP="00E00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>1.2.5. Тип Кольчатые черви (2 часа)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0A7F" w:rsidRPr="00996F5C" w:rsidTr="00E00A7F">
        <w:trPr>
          <w:trHeight w:val="315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3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Тип Кольчатые черви.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A7F" w:rsidRPr="00996F5C" w:rsidRDefault="00DB5F5C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23.10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rPr>
          <w:trHeight w:val="315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3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Особенности кольчатых червей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A7F" w:rsidRPr="00996F5C" w:rsidRDefault="00DB5F5C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24.10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DB5F5C">
        <w:trPr>
          <w:trHeight w:val="315"/>
        </w:trPr>
        <w:tc>
          <w:tcPr>
            <w:tcW w:w="79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>1.2.6. Тип Моллюски (2часа)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B5F5C" w:rsidRPr="00996F5C" w:rsidTr="00DB5F5C">
        <w:trPr>
          <w:trHeight w:val="315"/>
        </w:trPr>
        <w:tc>
          <w:tcPr>
            <w:tcW w:w="79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F5C" w:rsidRPr="00996F5C" w:rsidRDefault="00DB5F5C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5F5C" w:rsidRPr="00996F5C" w:rsidRDefault="00DB5F5C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5F5C" w:rsidRPr="00996F5C" w:rsidRDefault="00DB5F5C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B5F5C" w:rsidRPr="00996F5C" w:rsidTr="00DB5F5C">
        <w:trPr>
          <w:trHeight w:val="315"/>
        </w:trPr>
        <w:tc>
          <w:tcPr>
            <w:tcW w:w="79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F5C" w:rsidRPr="00996F5C" w:rsidRDefault="00DB5F5C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5F5C" w:rsidRPr="00996F5C" w:rsidRDefault="00DB5F5C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5F5C" w:rsidRPr="00996F5C" w:rsidRDefault="00DB5F5C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0A7F" w:rsidRPr="00996F5C" w:rsidTr="00E00A7F">
        <w:trPr>
          <w:trHeight w:val="315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Тип Моллюски. Общая характеристика типа Моллюски.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A7F" w:rsidRPr="00996F5C" w:rsidRDefault="00DB5F5C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rPr>
          <w:trHeight w:val="315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3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Особенности моллюсков.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A7F" w:rsidRPr="00996F5C" w:rsidRDefault="00DB5F5C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DB5F5C">
        <w:trPr>
          <w:trHeight w:val="315"/>
        </w:trPr>
        <w:tc>
          <w:tcPr>
            <w:tcW w:w="79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>1.2.7. Тип Членистоногие (6 часов)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0A7F" w:rsidRPr="00996F5C" w:rsidTr="00E00A7F">
        <w:trPr>
          <w:trHeight w:val="315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Тип Членистоногие. Происхождение и особенности членистоногих.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A7F" w:rsidRPr="00996F5C" w:rsidRDefault="00DB5F5C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13.11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rPr>
          <w:trHeight w:val="315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3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Многообразие Членистоногих.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A7F" w:rsidRPr="00996F5C" w:rsidRDefault="00DB5F5C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14.11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rPr>
          <w:trHeight w:val="315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1). Класс Ракообразные.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A7F" w:rsidRPr="00996F5C" w:rsidRDefault="00DB5F5C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20.11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rPr>
          <w:trHeight w:val="315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2). Класс Паукообразные.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A7F" w:rsidRPr="00996F5C" w:rsidRDefault="00DB5F5C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21.11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8"/>
        </w:trPr>
        <w:tc>
          <w:tcPr>
            <w:tcW w:w="701" w:type="dxa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6070" w:type="dxa"/>
            <w:shd w:val="clear" w:color="auto" w:fill="auto"/>
            <w:vAlign w:val="center"/>
          </w:tcPr>
          <w:p w:rsidR="00E00A7F" w:rsidRPr="00996F5C" w:rsidRDefault="00E00A7F" w:rsidP="00E00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3). Общая характеристика Класса Насекомых.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00A7F" w:rsidRPr="00996F5C" w:rsidRDefault="00DB5F5C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27.11</w:t>
            </w:r>
          </w:p>
        </w:tc>
        <w:tc>
          <w:tcPr>
            <w:tcW w:w="1134" w:type="dxa"/>
            <w:gridSpan w:val="2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01" w:type="dxa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6070" w:type="dxa"/>
            <w:shd w:val="clear" w:color="auto" w:fill="auto"/>
            <w:vAlign w:val="center"/>
          </w:tcPr>
          <w:p w:rsidR="00E00A7F" w:rsidRPr="00996F5C" w:rsidRDefault="00E00A7F" w:rsidP="00E03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Многообразие Насекомых. Размножение и развитие.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00A7F" w:rsidRPr="00996F5C" w:rsidRDefault="00DB5F5C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28.11</w:t>
            </w:r>
          </w:p>
        </w:tc>
        <w:tc>
          <w:tcPr>
            <w:tcW w:w="1134" w:type="dxa"/>
            <w:gridSpan w:val="2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DB5F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905" w:type="dxa"/>
            <w:gridSpan w:val="3"/>
            <w:shd w:val="clear" w:color="auto" w:fill="FFFFFF" w:themeFill="background1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>1.2.8. Тип Иглокожие (1 час)</w:t>
            </w:r>
          </w:p>
        </w:tc>
        <w:tc>
          <w:tcPr>
            <w:tcW w:w="1134" w:type="dxa"/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01" w:type="dxa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6070" w:type="dxa"/>
            <w:shd w:val="clear" w:color="auto" w:fill="auto"/>
            <w:vAlign w:val="center"/>
          </w:tcPr>
          <w:p w:rsidR="00E00A7F" w:rsidRPr="00996F5C" w:rsidRDefault="00E00A7F" w:rsidP="00E00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Тип Иглокожие. Общая характеристика.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00A7F" w:rsidRPr="00996F5C" w:rsidRDefault="00DB5F5C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4.12</w:t>
            </w:r>
          </w:p>
        </w:tc>
        <w:tc>
          <w:tcPr>
            <w:tcW w:w="1134" w:type="dxa"/>
            <w:gridSpan w:val="2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DB5F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905" w:type="dxa"/>
            <w:gridSpan w:val="3"/>
            <w:shd w:val="clear" w:color="auto" w:fill="FFFFFF" w:themeFill="background1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>1.2.9. Тип Хордовые (28 часов)</w:t>
            </w:r>
          </w:p>
        </w:tc>
        <w:tc>
          <w:tcPr>
            <w:tcW w:w="1134" w:type="dxa"/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905" w:type="dxa"/>
            <w:gridSpan w:val="3"/>
            <w:shd w:val="clear" w:color="auto" w:fill="F2F2F2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>Подтип Бесчерепные (1 час)</w:t>
            </w:r>
          </w:p>
        </w:tc>
        <w:tc>
          <w:tcPr>
            <w:tcW w:w="1134" w:type="dxa"/>
            <w:shd w:val="clear" w:color="auto" w:fill="F2F2F2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F2F2F2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01" w:type="dxa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6070" w:type="dxa"/>
            <w:shd w:val="clear" w:color="auto" w:fill="auto"/>
            <w:vAlign w:val="center"/>
          </w:tcPr>
          <w:p w:rsidR="00E00A7F" w:rsidRPr="00996F5C" w:rsidRDefault="00E00A7F" w:rsidP="001D1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Тип Хордовые. Подтип Бесчерепные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00A7F" w:rsidRPr="00996F5C" w:rsidRDefault="00DB5F5C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5.12</w:t>
            </w:r>
          </w:p>
        </w:tc>
        <w:tc>
          <w:tcPr>
            <w:tcW w:w="1134" w:type="dxa"/>
            <w:gridSpan w:val="2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C7C9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01" w:type="dxa"/>
            <w:vAlign w:val="center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6070" w:type="dxa"/>
            <w:shd w:val="clear" w:color="auto" w:fill="auto"/>
            <w:vAlign w:val="center"/>
          </w:tcPr>
          <w:p w:rsidR="002C7C9F" w:rsidRPr="00996F5C" w:rsidRDefault="001D1FB6" w:rsidP="00E00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Общая характеристика.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Экология.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C7C9F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11.12</w:t>
            </w:r>
          </w:p>
        </w:tc>
        <w:tc>
          <w:tcPr>
            <w:tcW w:w="1134" w:type="dxa"/>
            <w:gridSpan w:val="2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C7C9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01" w:type="dxa"/>
            <w:vAlign w:val="center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6070" w:type="dxa"/>
            <w:shd w:val="clear" w:color="auto" w:fill="auto"/>
            <w:vAlign w:val="center"/>
          </w:tcPr>
          <w:p w:rsidR="002C7C9F" w:rsidRPr="00996F5C" w:rsidRDefault="001D1FB6" w:rsidP="00E00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Строение ланцетника.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C7C9F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12.12</w:t>
            </w:r>
          </w:p>
        </w:tc>
        <w:tc>
          <w:tcPr>
            <w:tcW w:w="1134" w:type="dxa"/>
            <w:gridSpan w:val="2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905" w:type="dxa"/>
            <w:gridSpan w:val="3"/>
            <w:shd w:val="clear" w:color="auto" w:fill="F2F2F2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>Подтип Черепные (27 часов)</w:t>
            </w:r>
          </w:p>
        </w:tc>
        <w:tc>
          <w:tcPr>
            <w:tcW w:w="1134" w:type="dxa"/>
            <w:shd w:val="clear" w:color="auto" w:fill="F2F2F2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F2F2F2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905" w:type="dxa"/>
            <w:gridSpan w:val="3"/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>1). Надкласс Рыбы (4 часа)</w:t>
            </w:r>
          </w:p>
        </w:tc>
        <w:tc>
          <w:tcPr>
            <w:tcW w:w="1134" w:type="dxa"/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01" w:type="dxa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2C7C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6070" w:type="dxa"/>
            <w:shd w:val="clear" w:color="auto" w:fill="auto"/>
            <w:vAlign w:val="center"/>
          </w:tcPr>
          <w:p w:rsidR="00E00A7F" w:rsidRPr="00996F5C" w:rsidRDefault="00E00A7F" w:rsidP="00E00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Подтип Позвоночные (Черепные). Надкласс Рыбы. Происхождение рыб. Хрящевые рыбы.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00A7F" w:rsidRPr="00996F5C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18.12</w:t>
            </w:r>
          </w:p>
        </w:tc>
        <w:tc>
          <w:tcPr>
            <w:tcW w:w="1134" w:type="dxa"/>
            <w:gridSpan w:val="2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01" w:type="dxa"/>
            <w:vAlign w:val="center"/>
          </w:tcPr>
          <w:p w:rsidR="00E00A7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6070" w:type="dxa"/>
            <w:shd w:val="clear" w:color="auto" w:fill="auto"/>
            <w:vAlign w:val="center"/>
          </w:tcPr>
          <w:p w:rsidR="00E00A7F" w:rsidRPr="00996F5C" w:rsidRDefault="00E00A7F" w:rsidP="00E03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Особенности строения Рыб.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00A7F" w:rsidRPr="00996F5C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19.12</w:t>
            </w:r>
          </w:p>
        </w:tc>
        <w:tc>
          <w:tcPr>
            <w:tcW w:w="1134" w:type="dxa"/>
            <w:gridSpan w:val="2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01" w:type="dxa"/>
            <w:vAlign w:val="center"/>
          </w:tcPr>
          <w:p w:rsidR="00E00A7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6070" w:type="dxa"/>
            <w:shd w:val="clear" w:color="auto" w:fill="auto"/>
            <w:vAlign w:val="center"/>
          </w:tcPr>
          <w:p w:rsidR="00E00A7F" w:rsidRPr="00996F5C" w:rsidRDefault="00E00A7F" w:rsidP="00E00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Костные рыбы.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00A7F" w:rsidRPr="00996F5C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25.12</w:t>
            </w:r>
          </w:p>
        </w:tc>
        <w:tc>
          <w:tcPr>
            <w:tcW w:w="1134" w:type="dxa"/>
            <w:gridSpan w:val="2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01" w:type="dxa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2C7C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070" w:type="dxa"/>
            <w:shd w:val="clear" w:color="auto" w:fill="auto"/>
            <w:vAlign w:val="center"/>
          </w:tcPr>
          <w:p w:rsidR="00E00A7F" w:rsidRPr="00996F5C" w:rsidRDefault="00E00A7F" w:rsidP="00E03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Многообразие и значение рыб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00A7F" w:rsidRPr="00996F5C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26.12</w:t>
            </w:r>
          </w:p>
        </w:tc>
        <w:tc>
          <w:tcPr>
            <w:tcW w:w="1134" w:type="dxa"/>
            <w:gridSpan w:val="2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905" w:type="dxa"/>
            <w:gridSpan w:val="3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>2). Класс Земноводные (4 часа)</w:t>
            </w:r>
          </w:p>
        </w:tc>
        <w:tc>
          <w:tcPr>
            <w:tcW w:w="1134" w:type="dxa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01" w:type="dxa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2C7C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070" w:type="dxa"/>
            <w:shd w:val="clear" w:color="auto" w:fill="auto"/>
            <w:vAlign w:val="center"/>
          </w:tcPr>
          <w:p w:rsidR="00E00A7F" w:rsidRPr="00996F5C" w:rsidRDefault="00E00A7F" w:rsidP="00E00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 Земноводные. Происхождение земноводных.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00A7F" w:rsidRPr="00996F5C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15.01</w:t>
            </w:r>
          </w:p>
        </w:tc>
        <w:tc>
          <w:tcPr>
            <w:tcW w:w="1134" w:type="dxa"/>
            <w:gridSpan w:val="2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2C7C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070" w:type="dxa"/>
            <w:shd w:val="clear" w:color="auto" w:fill="auto"/>
          </w:tcPr>
          <w:p w:rsidR="00E00A7F" w:rsidRPr="00996F5C" w:rsidRDefault="00E00A7F" w:rsidP="00E03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Общая характеристика класса Земноводные.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E00A7F" w:rsidRPr="00996F5C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16.01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E00A7F" w:rsidRPr="00996F5C" w:rsidRDefault="00E00A7F" w:rsidP="002C7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2C7C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070" w:type="dxa"/>
            <w:shd w:val="clear" w:color="auto" w:fill="auto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Размножение, среда обитания и экологические особенности Земноводных.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E00A7F" w:rsidRPr="00996F5C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22.01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2C7C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070" w:type="dxa"/>
            <w:shd w:val="clear" w:color="auto" w:fill="auto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Многообразие и роль Земноводных в природе и жизни человека.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E00A7F" w:rsidRPr="00996F5C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23.01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905" w:type="dxa"/>
            <w:gridSpan w:val="3"/>
            <w:vAlign w:val="center"/>
          </w:tcPr>
          <w:p w:rsidR="00E00A7F" w:rsidRPr="00996F5C" w:rsidRDefault="00E00A7F" w:rsidP="00E00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>3). Класс Пресмыкающиеся (4 часа)</w:t>
            </w:r>
          </w:p>
        </w:tc>
        <w:tc>
          <w:tcPr>
            <w:tcW w:w="1134" w:type="dxa"/>
          </w:tcPr>
          <w:p w:rsidR="00E00A7F" w:rsidRPr="00996F5C" w:rsidRDefault="00E00A7F" w:rsidP="00E00A7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E00A7F" w:rsidRPr="00996F5C" w:rsidRDefault="00E00A7F" w:rsidP="00E00A7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2C7C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070" w:type="dxa"/>
            <w:shd w:val="clear" w:color="auto" w:fill="auto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 Пресмыкающиеся. Общая характеристика Пресмыкающихся. Особенности строения.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E00A7F" w:rsidRPr="00996F5C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29.01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2C7C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6070" w:type="dxa"/>
            <w:shd w:val="clear" w:color="auto" w:fill="auto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Многообразие Пресмыкающихся.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E00A7F" w:rsidRPr="00996F5C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30.01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2C7C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6070" w:type="dxa"/>
            <w:shd w:val="clear" w:color="auto" w:fill="auto"/>
          </w:tcPr>
          <w:p w:rsidR="00E00A7F" w:rsidRPr="00996F5C" w:rsidRDefault="00E00A7F" w:rsidP="00E03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Внутреннее строение Пресмыкающихся.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E00A7F" w:rsidRPr="00996F5C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5.02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E00A7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6070" w:type="dxa"/>
            <w:shd w:val="clear" w:color="auto" w:fill="auto"/>
          </w:tcPr>
          <w:p w:rsidR="00E00A7F" w:rsidRPr="00996F5C" w:rsidRDefault="00E00A7F" w:rsidP="00E03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Роль Пресмыкающихся в природе и жизни человека.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E00A7F" w:rsidRPr="00996F5C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6.02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905" w:type="dxa"/>
            <w:gridSpan w:val="3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>4). Класс Птицы (4 часа)</w:t>
            </w:r>
          </w:p>
        </w:tc>
        <w:tc>
          <w:tcPr>
            <w:tcW w:w="1134" w:type="dxa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E00A7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6070" w:type="dxa"/>
            <w:shd w:val="clear" w:color="auto" w:fill="auto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 Птицы. Общая характеристика птиц.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E00A7F" w:rsidRPr="00996F5C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12.02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4</w:t>
            </w:r>
            <w:r w:rsidR="002C7C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070" w:type="dxa"/>
            <w:shd w:val="clear" w:color="auto" w:fill="auto"/>
          </w:tcPr>
          <w:p w:rsidR="00E00A7F" w:rsidRPr="00996F5C" w:rsidRDefault="00E00A7F" w:rsidP="00E03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Особенности строения Птиц.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E00A7F" w:rsidRPr="00996F5C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13.02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2C7C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070" w:type="dxa"/>
            <w:shd w:val="clear" w:color="auto" w:fill="auto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Экологические группы Птиц.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E00A7F" w:rsidRPr="00996F5C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19.02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2C7C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070" w:type="dxa"/>
            <w:shd w:val="clear" w:color="auto" w:fill="auto"/>
          </w:tcPr>
          <w:p w:rsidR="00E00A7F" w:rsidRPr="00996F5C" w:rsidRDefault="00E00A7F" w:rsidP="00E03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Роль птиц в природе и жизни человека.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E00A7F" w:rsidRPr="00996F5C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20.02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905" w:type="dxa"/>
            <w:gridSpan w:val="3"/>
            <w:vAlign w:val="center"/>
          </w:tcPr>
          <w:p w:rsidR="00E00A7F" w:rsidRPr="00996F5C" w:rsidRDefault="00E00A7F" w:rsidP="00E00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>5). Класс Млекопитающие (7 часов)</w:t>
            </w:r>
          </w:p>
        </w:tc>
        <w:tc>
          <w:tcPr>
            <w:tcW w:w="1134" w:type="dxa"/>
          </w:tcPr>
          <w:p w:rsidR="00E00A7F" w:rsidRPr="00996F5C" w:rsidRDefault="00E00A7F" w:rsidP="00E00A7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E00A7F" w:rsidRPr="00996F5C" w:rsidRDefault="00E00A7F" w:rsidP="00E00A7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2C7C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070" w:type="dxa"/>
            <w:shd w:val="clear" w:color="auto" w:fill="auto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 Млекопитающие. Общая характеристика Класса Млекопитающие.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E00A7F" w:rsidRPr="00996F5C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26.02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2C7C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070" w:type="dxa"/>
            <w:shd w:val="clear" w:color="auto" w:fill="auto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Особенности внутреннего строения Млекопитающих.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E00A7F" w:rsidRPr="00996F5C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27.02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2C7C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070" w:type="dxa"/>
            <w:shd w:val="clear" w:color="auto" w:fill="auto"/>
          </w:tcPr>
          <w:p w:rsidR="00E00A7F" w:rsidRPr="00996F5C" w:rsidRDefault="00E00A7F" w:rsidP="00E03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Особенности внутреннего строения Млекопитающих.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E00A7F" w:rsidRPr="00996F5C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5.03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1D1F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6070" w:type="dxa"/>
            <w:shd w:val="clear" w:color="auto" w:fill="auto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Размножение и развитие Млекопитающих.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E00A7F" w:rsidRPr="00996F5C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6.03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1D1F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6070" w:type="dxa"/>
            <w:shd w:val="clear" w:color="auto" w:fill="auto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Многообразие Млекопитающих.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E00A7F" w:rsidRPr="00996F5C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12.03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E00A7F" w:rsidRPr="00996F5C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6070" w:type="dxa"/>
            <w:shd w:val="clear" w:color="auto" w:fill="auto"/>
          </w:tcPr>
          <w:p w:rsidR="00E00A7F" w:rsidRPr="00996F5C" w:rsidRDefault="00E00A7F" w:rsidP="00E03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Многообразие Млекопитающих.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E00A7F" w:rsidRPr="00996F5C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13.03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E00A7F" w:rsidRPr="00996F5C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6070" w:type="dxa"/>
            <w:shd w:val="clear" w:color="auto" w:fill="auto"/>
          </w:tcPr>
          <w:p w:rsidR="00E00A7F" w:rsidRPr="00996F5C" w:rsidRDefault="00E00A7F" w:rsidP="00E03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Роль Млекопитающих в природе и жизни человека.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E00A7F" w:rsidRPr="00996F5C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19.03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905" w:type="dxa"/>
            <w:gridSpan w:val="3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этапы развития животных (4 часа)</w:t>
            </w:r>
          </w:p>
        </w:tc>
        <w:tc>
          <w:tcPr>
            <w:tcW w:w="1134" w:type="dxa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1D1F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070" w:type="dxa"/>
            <w:shd w:val="clear" w:color="auto" w:fill="auto"/>
          </w:tcPr>
          <w:p w:rsidR="00E00A7F" w:rsidRPr="00996F5C" w:rsidRDefault="00E00A7F" w:rsidP="00E037CF">
            <w:pPr>
              <w:tabs>
                <w:tab w:val="left" w:pos="14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Основные этапы развития животных.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E00A7F" w:rsidRPr="00996F5C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20.03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1D1F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070" w:type="dxa"/>
            <w:shd w:val="clear" w:color="auto" w:fill="auto"/>
          </w:tcPr>
          <w:p w:rsidR="00E00A7F" w:rsidRPr="00996F5C" w:rsidRDefault="00E00A7F" w:rsidP="00E00A7F">
            <w:pPr>
              <w:tabs>
                <w:tab w:val="left" w:pos="14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Основные этапы развития животных.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E00A7F" w:rsidRPr="00996F5C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2.04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1D1F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070" w:type="dxa"/>
            <w:shd w:val="clear" w:color="auto" w:fill="auto"/>
          </w:tcPr>
          <w:p w:rsidR="00E00A7F" w:rsidRPr="00996F5C" w:rsidRDefault="00E00A7F" w:rsidP="00E00A7F">
            <w:pPr>
              <w:tabs>
                <w:tab w:val="left" w:pos="14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Животные и человек. История взаимоотношений человека и животных. Значение с/х производства.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E00A7F" w:rsidRPr="00996F5C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3.04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E00A7F" w:rsidRPr="00996F5C" w:rsidRDefault="00E00A7F" w:rsidP="001D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1D1F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070" w:type="dxa"/>
            <w:shd w:val="clear" w:color="auto" w:fill="auto"/>
          </w:tcPr>
          <w:p w:rsidR="00E00A7F" w:rsidRPr="00996F5C" w:rsidRDefault="00E00A7F" w:rsidP="00E00A7F">
            <w:pPr>
              <w:tabs>
                <w:tab w:val="left" w:pos="14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Значение животных в природе и жизни человека. Домашние животные.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E00A7F" w:rsidRPr="00996F5C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9.04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2C7C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905" w:type="dxa"/>
            <w:gridSpan w:val="3"/>
            <w:shd w:val="clear" w:color="auto" w:fill="FFFFFF" w:themeFill="background1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>Часть 2. Вирусы (2 часа)</w:t>
            </w:r>
          </w:p>
        </w:tc>
        <w:tc>
          <w:tcPr>
            <w:tcW w:w="1134" w:type="dxa"/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2C7C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070" w:type="dxa"/>
            <w:shd w:val="clear" w:color="auto" w:fill="auto"/>
          </w:tcPr>
          <w:p w:rsidR="00E00A7F" w:rsidRPr="00996F5C" w:rsidRDefault="00E00A7F" w:rsidP="00E00A7F">
            <w:pPr>
              <w:tabs>
                <w:tab w:val="left" w:pos="14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Вирусы. Общая характеристика Вирусов.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E00A7F" w:rsidRPr="00996F5C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10.04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2C7C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070" w:type="dxa"/>
            <w:shd w:val="clear" w:color="auto" w:fill="auto"/>
          </w:tcPr>
          <w:p w:rsidR="00E00A7F" w:rsidRPr="00996F5C" w:rsidRDefault="00E00A7F" w:rsidP="00E00A7F">
            <w:pPr>
              <w:tabs>
                <w:tab w:val="left" w:pos="14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Значение Вирусов.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E00A7F" w:rsidRPr="00996F5C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16.04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C7C9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6070" w:type="dxa"/>
            <w:shd w:val="clear" w:color="auto" w:fill="auto"/>
          </w:tcPr>
          <w:p w:rsidR="002C7C9F" w:rsidRPr="00996F5C" w:rsidRDefault="002C7C9F" w:rsidP="00E00A7F">
            <w:pPr>
              <w:tabs>
                <w:tab w:val="left" w:pos="14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Вирусные забаливание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2C7C9F" w:rsidRPr="00996F5C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17.04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2C7C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905" w:type="dxa"/>
            <w:gridSpan w:val="3"/>
            <w:shd w:val="clear" w:color="auto" w:fill="FFFFFF" w:themeFill="background1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>Часть 3. Экосистема. Среда обитания (9 часов)</w:t>
            </w:r>
          </w:p>
        </w:tc>
        <w:tc>
          <w:tcPr>
            <w:tcW w:w="1134" w:type="dxa"/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C7C9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6070" w:type="dxa"/>
            <w:shd w:val="clear" w:color="auto" w:fill="auto"/>
          </w:tcPr>
          <w:p w:rsidR="002C7C9F" w:rsidRPr="00996F5C" w:rsidRDefault="002C7C9F" w:rsidP="006974EB">
            <w:pPr>
              <w:tabs>
                <w:tab w:val="left" w:pos="14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Экосистема. Среда обитания.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2C7C9F" w:rsidRPr="00996F5C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23.04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C7C9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6070" w:type="dxa"/>
            <w:shd w:val="clear" w:color="auto" w:fill="auto"/>
          </w:tcPr>
          <w:p w:rsidR="002C7C9F" w:rsidRPr="00996F5C" w:rsidRDefault="002C7C9F" w:rsidP="006974EB">
            <w:pPr>
              <w:tabs>
                <w:tab w:val="left" w:pos="14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Экологические факторы.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2C7C9F" w:rsidRPr="00996F5C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24.04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C7C9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6070" w:type="dxa"/>
            <w:shd w:val="clear" w:color="auto" w:fill="auto"/>
          </w:tcPr>
          <w:p w:rsidR="002C7C9F" w:rsidRPr="00996F5C" w:rsidRDefault="002C7C9F" w:rsidP="006974EB">
            <w:pPr>
              <w:tabs>
                <w:tab w:val="left" w:pos="14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Экосистема. Структура экосистемы.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2C7C9F" w:rsidRPr="00996F5C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30.04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C7C9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6070" w:type="dxa"/>
            <w:shd w:val="clear" w:color="auto" w:fill="auto"/>
          </w:tcPr>
          <w:p w:rsidR="002C7C9F" w:rsidRPr="00996F5C" w:rsidRDefault="002C7C9F" w:rsidP="006974EB">
            <w:pPr>
              <w:tabs>
                <w:tab w:val="left" w:pos="14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Пищевые связи в экосистемах.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2C7C9F" w:rsidRPr="00996F5C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7.05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C7C9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6070" w:type="dxa"/>
            <w:shd w:val="clear" w:color="auto" w:fill="auto"/>
          </w:tcPr>
          <w:p w:rsidR="002C7C9F" w:rsidRPr="00996F5C" w:rsidRDefault="002C7C9F" w:rsidP="006974EB">
            <w:pPr>
              <w:tabs>
                <w:tab w:val="left" w:pos="14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Биосфера. Структура биосферы.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2C7C9F" w:rsidRPr="00996F5C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8.05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C7C9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6070" w:type="dxa"/>
            <w:shd w:val="clear" w:color="auto" w:fill="auto"/>
          </w:tcPr>
          <w:p w:rsidR="002C7C9F" w:rsidRPr="00996F5C" w:rsidRDefault="002C7C9F" w:rsidP="006974EB">
            <w:pPr>
              <w:tabs>
                <w:tab w:val="left" w:pos="14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Учение В.И. Вернадского о биосфере.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2C7C9F" w:rsidRPr="00996F5C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14.05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C7C9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6070" w:type="dxa"/>
            <w:shd w:val="clear" w:color="auto" w:fill="auto"/>
          </w:tcPr>
          <w:p w:rsidR="002C7C9F" w:rsidRPr="00996F5C" w:rsidRDefault="002C7C9F" w:rsidP="006974EB">
            <w:pPr>
              <w:tabs>
                <w:tab w:val="left" w:pos="14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Биосфера - глобальная экосистема.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2C7C9F" w:rsidRPr="00996F5C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15.05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C7C9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6070" w:type="dxa"/>
            <w:shd w:val="clear" w:color="auto" w:fill="auto"/>
          </w:tcPr>
          <w:p w:rsidR="002C7C9F" w:rsidRPr="00996F5C" w:rsidRDefault="002C7C9F" w:rsidP="006974EB">
            <w:pPr>
              <w:tabs>
                <w:tab w:val="left" w:pos="14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Круговорот веществ в биосфере.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2C7C9F" w:rsidRPr="00996F5C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21.05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C7C9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6070" w:type="dxa"/>
            <w:shd w:val="clear" w:color="auto" w:fill="auto"/>
          </w:tcPr>
          <w:p w:rsidR="002C7C9F" w:rsidRPr="00996F5C" w:rsidRDefault="002C7C9F" w:rsidP="006974EB">
            <w:pPr>
              <w:tabs>
                <w:tab w:val="left" w:pos="14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Роль живых организмов в биосфере.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2C7C9F" w:rsidRPr="00996F5C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22.05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C7C9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2C7C9F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6070" w:type="dxa"/>
            <w:shd w:val="clear" w:color="auto" w:fill="auto"/>
          </w:tcPr>
          <w:p w:rsidR="002C7C9F" w:rsidRPr="00996F5C" w:rsidRDefault="002C7C9F" w:rsidP="00E037CF">
            <w:pPr>
              <w:tabs>
                <w:tab w:val="left" w:pos="14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Значение круговоротов для существования жизни.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2C7C9F" w:rsidRPr="00996F5C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28.05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C7C9F" w:rsidRPr="00996F5C" w:rsidTr="002C7C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7905" w:type="dxa"/>
            <w:gridSpan w:val="3"/>
            <w:shd w:val="clear" w:color="auto" w:fill="FFFFFF" w:themeFill="background1"/>
            <w:vAlign w:val="center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Обобщение (1</w:t>
            </w:r>
            <w:r w:rsidRPr="00996F5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ч)</w:t>
            </w:r>
          </w:p>
        </w:tc>
        <w:tc>
          <w:tcPr>
            <w:tcW w:w="1134" w:type="dxa"/>
            <w:shd w:val="clear" w:color="auto" w:fill="FFFFFF" w:themeFill="background1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2C7C9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01" w:type="dxa"/>
            <w:shd w:val="clear" w:color="auto" w:fill="FFFFFF"/>
            <w:vAlign w:val="center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</w:t>
            </w:r>
          </w:p>
        </w:tc>
        <w:tc>
          <w:tcPr>
            <w:tcW w:w="6070" w:type="dxa"/>
            <w:shd w:val="clear" w:color="auto" w:fill="FFFFFF"/>
            <w:vAlign w:val="bottom"/>
          </w:tcPr>
          <w:p w:rsidR="002C7C9F" w:rsidRPr="00996F5C" w:rsidRDefault="002C7C9F" w:rsidP="00E00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Итоговый урок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2C7C9F" w:rsidRPr="00996F5C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29.05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E00A7F" w:rsidRPr="00996F5C" w:rsidRDefault="00E00A7F" w:rsidP="00E00A7F">
      <w:pPr>
        <w:pStyle w:val="Default"/>
        <w:rPr>
          <w:sz w:val="28"/>
          <w:szCs w:val="28"/>
        </w:rPr>
      </w:pPr>
    </w:p>
    <w:sectPr w:rsidR="00E00A7F" w:rsidRPr="00996F5C" w:rsidSect="009E5007">
      <w:footerReference w:type="default" r:id="rId8"/>
      <w:pgSz w:w="11906" w:h="16838"/>
      <w:pgMar w:top="851" w:right="850" w:bottom="0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0D9D" w:rsidRDefault="00EE0D9D" w:rsidP="00140732">
      <w:pPr>
        <w:spacing w:after="0" w:line="240" w:lineRule="auto"/>
      </w:pPr>
      <w:r>
        <w:separator/>
      </w:r>
    </w:p>
  </w:endnote>
  <w:endnote w:type="continuationSeparator" w:id="1">
    <w:p w:rsidR="00EE0D9D" w:rsidRDefault="00EE0D9D" w:rsidP="00140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7591"/>
      <w:docPartObj>
        <w:docPartGallery w:val="Page Numbers (Bottom of Page)"/>
        <w:docPartUnique/>
      </w:docPartObj>
    </w:sdtPr>
    <w:sdtContent>
      <w:p w:rsidR="00996F5C" w:rsidRDefault="00354B70">
        <w:pPr>
          <w:pStyle w:val="a6"/>
          <w:jc w:val="right"/>
        </w:pPr>
        <w:fldSimple w:instr=" PAGE   \* MERGEFORMAT ">
          <w:r w:rsidR="00C958E1">
            <w:rPr>
              <w:noProof/>
            </w:rPr>
            <w:t>10</w:t>
          </w:r>
        </w:fldSimple>
      </w:p>
    </w:sdtContent>
  </w:sdt>
  <w:p w:rsidR="00996F5C" w:rsidRDefault="00996F5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0D9D" w:rsidRDefault="00EE0D9D" w:rsidP="00140732">
      <w:pPr>
        <w:spacing w:after="0" w:line="240" w:lineRule="auto"/>
      </w:pPr>
      <w:r>
        <w:separator/>
      </w:r>
    </w:p>
  </w:footnote>
  <w:footnote w:type="continuationSeparator" w:id="1">
    <w:p w:rsidR="00EE0D9D" w:rsidRDefault="00EE0D9D" w:rsidP="001407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76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9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1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3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5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7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9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1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36" w:hanging="360"/>
      </w:pPr>
      <w:rPr>
        <w:rFonts w:ascii="Wingdings" w:hAnsi="Wingdings" w:cs="Wingdings"/>
      </w:rPr>
    </w:lvl>
  </w:abstractNum>
  <w:abstractNum w:abstractNumId="1">
    <w:nsid w:val="0A9515BD"/>
    <w:multiLevelType w:val="hybridMultilevel"/>
    <w:tmpl w:val="3E908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62BBC"/>
    <w:rsid w:val="000215C6"/>
    <w:rsid w:val="00062BBC"/>
    <w:rsid w:val="000A0330"/>
    <w:rsid w:val="000D7373"/>
    <w:rsid w:val="000E01F2"/>
    <w:rsid w:val="000F54E8"/>
    <w:rsid w:val="001055F5"/>
    <w:rsid w:val="0011505F"/>
    <w:rsid w:val="00140732"/>
    <w:rsid w:val="00175BCB"/>
    <w:rsid w:val="001A5568"/>
    <w:rsid w:val="001D1FB6"/>
    <w:rsid w:val="00213FEB"/>
    <w:rsid w:val="00257641"/>
    <w:rsid w:val="00281FB7"/>
    <w:rsid w:val="002A0FC0"/>
    <w:rsid w:val="002C7C9F"/>
    <w:rsid w:val="002C7DEB"/>
    <w:rsid w:val="002D0F61"/>
    <w:rsid w:val="00354B70"/>
    <w:rsid w:val="00370334"/>
    <w:rsid w:val="00402B5D"/>
    <w:rsid w:val="00412B07"/>
    <w:rsid w:val="00424759"/>
    <w:rsid w:val="00444A8B"/>
    <w:rsid w:val="00531352"/>
    <w:rsid w:val="0055334B"/>
    <w:rsid w:val="00580FD0"/>
    <w:rsid w:val="00600C5D"/>
    <w:rsid w:val="0062653C"/>
    <w:rsid w:val="00647BE7"/>
    <w:rsid w:val="006561A3"/>
    <w:rsid w:val="00692D4B"/>
    <w:rsid w:val="006F4F29"/>
    <w:rsid w:val="0070031F"/>
    <w:rsid w:val="007119C6"/>
    <w:rsid w:val="007B1CC3"/>
    <w:rsid w:val="007D5E79"/>
    <w:rsid w:val="007D60A0"/>
    <w:rsid w:val="008B4CBE"/>
    <w:rsid w:val="008E0098"/>
    <w:rsid w:val="00901FB3"/>
    <w:rsid w:val="00965C65"/>
    <w:rsid w:val="00973B7F"/>
    <w:rsid w:val="00996F5C"/>
    <w:rsid w:val="009A35AF"/>
    <w:rsid w:val="009D0161"/>
    <w:rsid w:val="009D36A6"/>
    <w:rsid w:val="009E5007"/>
    <w:rsid w:val="00AA7184"/>
    <w:rsid w:val="00AB0744"/>
    <w:rsid w:val="00AC35A6"/>
    <w:rsid w:val="00B0138A"/>
    <w:rsid w:val="00B51127"/>
    <w:rsid w:val="00B82903"/>
    <w:rsid w:val="00B965F0"/>
    <w:rsid w:val="00B97027"/>
    <w:rsid w:val="00BA5786"/>
    <w:rsid w:val="00BA78E4"/>
    <w:rsid w:val="00C07F2C"/>
    <w:rsid w:val="00C202F8"/>
    <w:rsid w:val="00C958E1"/>
    <w:rsid w:val="00D61193"/>
    <w:rsid w:val="00DB5F5C"/>
    <w:rsid w:val="00E00A7F"/>
    <w:rsid w:val="00E037CF"/>
    <w:rsid w:val="00E052B9"/>
    <w:rsid w:val="00E36C92"/>
    <w:rsid w:val="00E41849"/>
    <w:rsid w:val="00E626FB"/>
    <w:rsid w:val="00E92E16"/>
    <w:rsid w:val="00EA0D94"/>
    <w:rsid w:val="00EB2298"/>
    <w:rsid w:val="00EB3E4F"/>
    <w:rsid w:val="00EC0A19"/>
    <w:rsid w:val="00EC1D3A"/>
    <w:rsid w:val="00EE0D9D"/>
    <w:rsid w:val="00EE0DF1"/>
    <w:rsid w:val="00EF68AF"/>
    <w:rsid w:val="00F53C00"/>
    <w:rsid w:val="00FF7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732"/>
  </w:style>
  <w:style w:type="paragraph" w:styleId="2">
    <w:name w:val="heading 2"/>
    <w:basedOn w:val="a"/>
    <w:next w:val="a"/>
    <w:link w:val="20"/>
    <w:qFormat/>
    <w:rsid w:val="00213FE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62BBC"/>
    <w:pPr>
      <w:ind w:left="720"/>
      <w:contextualSpacing/>
    </w:pPr>
  </w:style>
  <w:style w:type="table" w:styleId="a5">
    <w:name w:val="Table Grid"/>
    <w:basedOn w:val="a1"/>
    <w:uiPriority w:val="59"/>
    <w:rsid w:val="00062B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062BBC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Основной текст 3 Знак"/>
    <w:basedOn w:val="a0"/>
    <w:link w:val="3"/>
    <w:rsid w:val="00062BB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6">
    <w:name w:val="footer"/>
    <w:basedOn w:val="a"/>
    <w:link w:val="a7"/>
    <w:uiPriority w:val="99"/>
    <w:unhideWhenUsed/>
    <w:rsid w:val="00062B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62BBC"/>
  </w:style>
  <w:style w:type="paragraph" w:styleId="a8">
    <w:name w:val="No Spacing"/>
    <w:uiPriority w:val="1"/>
    <w:qFormat/>
    <w:rsid w:val="00062BB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20">
    <w:name w:val="Заголовок 2 Знак"/>
    <w:basedOn w:val="a0"/>
    <w:link w:val="2"/>
    <w:rsid w:val="00213FE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Default">
    <w:name w:val="Default"/>
    <w:rsid w:val="00E00A7F"/>
    <w:pPr>
      <w:suppressAutoHyphens/>
      <w:spacing w:after="0" w:line="100" w:lineRule="atLeast"/>
    </w:pPr>
    <w:rPr>
      <w:rFonts w:ascii="Times New Roman" w:eastAsia="SimSun" w:hAnsi="Times New Roman" w:cs="Times New Roman"/>
      <w:color w:val="000000"/>
      <w:kern w:val="1"/>
      <w:sz w:val="24"/>
      <w:szCs w:val="24"/>
      <w:lang w:eastAsia="ar-SA"/>
    </w:rPr>
  </w:style>
  <w:style w:type="character" w:customStyle="1" w:styleId="a4">
    <w:name w:val="Абзац списка Знак"/>
    <w:link w:val="a3"/>
    <w:uiPriority w:val="34"/>
    <w:locked/>
    <w:rsid w:val="00E00A7F"/>
  </w:style>
  <w:style w:type="paragraph" w:styleId="a9">
    <w:name w:val="Normal (Web)"/>
    <w:basedOn w:val="a"/>
    <w:uiPriority w:val="99"/>
    <w:unhideWhenUsed/>
    <w:rsid w:val="00973B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973B7F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973B7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a">
    <w:name w:val="header"/>
    <w:basedOn w:val="a"/>
    <w:link w:val="ab"/>
    <w:uiPriority w:val="99"/>
    <w:semiHidden/>
    <w:unhideWhenUsed/>
    <w:rsid w:val="00973B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73B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6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8E3F9-E664-4C10-8505-3775F09F4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2753</Words>
  <Characters>15698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Кичкин СОШ</dc:creator>
  <cp:keywords/>
  <dc:description/>
  <cp:lastModifiedBy>Кичкин СОШ</cp:lastModifiedBy>
  <cp:revision>38</cp:revision>
  <cp:lastPrinted>2018-10-10T06:12:00Z</cp:lastPrinted>
  <dcterms:created xsi:type="dcterms:W3CDTF">2016-09-26T06:24:00Z</dcterms:created>
  <dcterms:modified xsi:type="dcterms:W3CDTF">2018-10-10T06:15:00Z</dcterms:modified>
</cp:coreProperties>
</file>